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5750" w14:textId="3A7639E0" w:rsidR="00233090" w:rsidRDefault="000B1C43" w:rsidP="00233090">
      <w:pPr>
        <w:bidi w:val="0"/>
        <w:jc w:val="center"/>
      </w:pPr>
      <w:r w:rsidRPr="009A7B32">
        <w:rPr>
          <w:rFonts w:asciiTheme="minorHAnsi" w:hAnsiTheme="minorHAnsi" w:cstheme="minorBidi"/>
          <w:b/>
          <w:bCs/>
          <w:noProof/>
          <w:sz w:val="32"/>
          <w:szCs w:val="32"/>
          <w:lang w:eastAsia="en-US"/>
        </w:rPr>
        <w:drawing>
          <wp:anchor distT="0" distB="0" distL="114300" distR="114300" simplePos="0" relativeHeight="251658240" behindDoc="0" locked="0" layoutInCell="1" allowOverlap="1" wp14:anchorId="65EAD6A6" wp14:editId="64971A11">
            <wp:simplePos x="0" y="0"/>
            <wp:positionH relativeFrom="margin">
              <wp:align>center</wp:align>
            </wp:positionH>
            <wp:positionV relativeFrom="paragraph">
              <wp:posOffset>0</wp:posOffset>
            </wp:positionV>
            <wp:extent cx="1284605" cy="8001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143"/>
                    <a:stretch/>
                  </pic:blipFill>
                  <pic:spPr bwMode="auto">
                    <a:xfrm>
                      <a:off x="0" y="0"/>
                      <a:ext cx="128460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249F86" w14:textId="477690C4" w:rsidR="00A56FE0" w:rsidRDefault="00233090" w:rsidP="00233090">
      <w:pPr>
        <w:bidi w:val="0"/>
        <w:jc w:val="center"/>
        <w:rPr>
          <w:rFonts w:asciiTheme="minorHAnsi" w:hAnsiTheme="minorHAnsi" w:cstheme="minorBidi"/>
          <w:b/>
          <w:bCs/>
          <w:sz w:val="32"/>
          <w:szCs w:val="32"/>
        </w:rPr>
      </w:pPr>
      <w:r>
        <w:fldChar w:fldCharType="begin"/>
      </w:r>
      <w:r>
        <w:instrText xml:space="preserve"> INCLUDEPICTURE "https://teesd.org/wp-content/uploads/2020/06/teessd-logo.png" \* MERGEFORMATINET </w:instrText>
      </w:r>
      <w:r w:rsidR="00204270">
        <w:fldChar w:fldCharType="separate"/>
      </w:r>
      <w:r>
        <w:fldChar w:fldCharType="end"/>
      </w:r>
    </w:p>
    <w:p w14:paraId="3A088490" w14:textId="4E98D4A2" w:rsidR="00A56FE0" w:rsidRDefault="000B1C43" w:rsidP="00A56FE0">
      <w:pPr>
        <w:bidi w:val="0"/>
        <w:jc w:val="center"/>
        <w:rPr>
          <w:rFonts w:asciiTheme="minorHAnsi" w:hAnsiTheme="minorHAnsi" w:cstheme="minorBidi"/>
          <w:b/>
          <w:bCs/>
          <w:sz w:val="32"/>
          <w:szCs w:val="32"/>
        </w:rPr>
      </w:pPr>
      <w:r>
        <w:rPr>
          <w:noProof/>
        </w:rPr>
        <w:drawing>
          <wp:anchor distT="0" distB="0" distL="114300" distR="114300" simplePos="0" relativeHeight="251671552" behindDoc="1" locked="0" layoutInCell="1" allowOverlap="1" wp14:anchorId="3A65B115" wp14:editId="3E0F6677">
            <wp:simplePos x="0" y="0"/>
            <wp:positionH relativeFrom="margin">
              <wp:align>center</wp:align>
            </wp:positionH>
            <wp:positionV relativeFrom="paragraph">
              <wp:posOffset>247650</wp:posOffset>
            </wp:positionV>
            <wp:extent cx="3093720" cy="614045"/>
            <wp:effectExtent l="0" t="0" r="0" b="0"/>
            <wp:wrapTight wrapText="bothSides">
              <wp:wrapPolygon edited="0">
                <wp:start x="931" y="0"/>
                <wp:lineTo x="0" y="4691"/>
                <wp:lineTo x="0" y="18093"/>
                <wp:lineTo x="1330" y="20774"/>
                <wp:lineTo x="2793" y="20774"/>
                <wp:lineTo x="21414" y="18763"/>
                <wp:lineTo x="21414" y="4021"/>
                <wp:lineTo x="3059" y="0"/>
                <wp:lineTo x="931" y="0"/>
              </wp:wrapPolygon>
            </wp:wrapTight>
            <wp:docPr id="3" name="תמונה 3" descr="The Jewish Center Princ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ewish Center Princet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3720" cy="614045"/>
                    </a:xfrm>
                    <a:prstGeom prst="rect">
                      <a:avLst/>
                    </a:prstGeom>
                    <a:noFill/>
                    <a:ln>
                      <a:noFill/>
                    </a:ln>
                  </pic:spPr>
                </pic:pic>
              </a:graphicData>
            </a:graphic>
            <wp14:sizeRelH relativeFrom="margin">
              <wp14:pctWidth>0</wp14:pctWidth>
            </wp14:sizeRelH>
          </wp:anchor>
        </w:drawing>
      </w:r>
    </w:p>
    <w:p w14:paraId="39C8C99C" w14:textId="3F94E819" w:rsidR="00932D04" w:rsidRDefault="00932D04" w:rsidP="00932D04">
      <w:pPr>
        <w:bidi w:val="0"/>
        <w:jc w:val="center"/>
        <w:rPr>
          <w:rFonts w:asciiTheme="minorHAnsi" w:hAnsiTheme="minorHAnsi" w:cstheme="minorBidi"/>
          <w:b/>
          <w:bCs/>
          <w:sz w:val="32"/>
          <w:szCs w:val="32"/>
        </w:rPr>
      </w:pPr>
    </w:p>
    <w:p w14:paraId="0E28A3E8" w14:textId="535557DE" w:rsidR="00B05C3D" w:rsidRPr="00B05C3D" w:rsidRDefault="00B05C3D" w:rsidP="00932D04">
      <w:pPr>
        <w:bidi w:val="0"/>
        <w:jc w:val="center"/>
        <w:rPr>
          <w:rFonts w:asciiTheme="minorHAnsi" w:hAnsiTheme="minorHAnsi" w:cstheme="minorBidi"/>
          <w:b/>
          <w:bCs/>
          <w:sz w:val="18"/>
          <w:szCs w:val="18"/>
        </w:rPr>
      </w:pPr>
    </w:p>
    <w:p w14:paraId="3E9E48F4" w14:textId="77777777" w:rsidR="000B1C43" w:rsidRDefault="000B1C43" w:rsidP="00CD5EA3">
      <w:pPr>
        <w:tabs>
          <w:tab w:val="center" w:pos="4680"/>
          <w:tab w:val="left" w:pos="7312"/>
          <w:tab w:val="right" w:pos="9360"/>
        </w:tabs>
        <w:bidi w:val="0"/>
        <w:jc w:val="center"/>
        <w:rPr>
          <w:rFonts w:asciiTheme="minorHAnsi" w:hAnsiTheme="minorHAnsi" w:cstheme="minorBidi"/>
          <w:b/>
          <w:bCs/>
          <w:i/>
          <w:iCs/>
          <w:sz w:val="32"/>
          <w:szCs w:val="32"/>
        </w:rPr>
      </w:pPr>
    </w:p>
    <w:p w14:paraId="6303D9C0" w14:textId="37960197" w:rsidR="00205F68" w:rsidRDefault="00E55E2B" w:rsidP="000B1C43">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Family</w:t>
      </w:r>
      <w:r w:rsidR="000B1C43">
        <w:rPr>
          <w:rFonts w:asciiTheme="minorHAnsi" w:hAnsiTheme="minorHAnsi" w:cstheme="minorBidi"/>
          <w:b/>
          <w:bCs/>
          <w:i/>
          <w:iCs/>
          <w:sz w:val="32"/>
          <w:szCs w:val="32"/>
        </w:rPr>
        <w:t xml:space="preserve"> </w:t>
      </w:r>
      <w:r w:rsidR="00A56FE0">
        <w:rPr>
          <w:rFonts w:asciiTheme="minorHAnsi" w:hAnsiTheme="minorHAnsi" w:cstheme="minorBidi"/>
          <w:b/>
          <w:bCs/>
          <w:i/>
          <w:iCs/>
          <w:sz w:val="32"/>
          <w:szCs w:val="32"/>
        </w:rPr>
        <w:t>Adventure in Israel</w:t>
      </w:r>
    </w:p>
    <w:p w14:paraId="48EDC0E3" w14:textId="2357F073" w:rsidR="00D5653E" w:rsidRDefault="00B05C3D" w:rsidP="00D5653E">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Led by Rabbi </w:t>
      </w:r>
      <w:r w:rsidR="000B1C43">
        <w:rPr>
          <w:rFonts w:asciiTheme="minorHAnsi" w:hAnsiTheme="minorHAnsi" w:cstheme="minorBidi"/>
          <w:b/>
          <w:bCs/>
          <w:i/>
          <w:iCs/>
          <w:sz w:val="32"/>
          <w:szCs w:val="32"/>
        </w:rPr>
        <w:t>Andrea</w:t>
      </w:r>
      <w:r w:rsidR="002B569D">
        <w:rPr>
          <w:rFonts w:asciiTheme="minorHAnsi" w:hAnsiTheme="minorHAnsi" w:cstheme="minorBidi"/>
          <w:b/>
          <w:bCs/>
          <w:i/>
          <w:iCs/>
          <w:sz w:val="32"/>
          <w:szCs w:val="32"/>
        </w:rPr>
        <w:t xml:space="preserve"> </w:t>
      </w:r>
      <w:proofErr w:type="spellStart"/>
      <w:r w:rsidR="000B1C43">
        <w:rPr>
          <w:rFonts w:asciiTheme="minorHAnsi" w:hAnsiTheme="minorHAnsi" w:cstheme="minorBidi"/>
          <w:b/>
          <w:bCs/>
          <w:i/>
          <w:iCs/>
          <w:sz w:val="32"/>
          <w:szCs w:val="32"/>
        </w:rPr>
        <w:t>Merow</w:t>
      </w:r>
      <w:proofErr w:type="spellEnd"/>
    </w:p>
    <w:p w14:paraId="27AB61C4" w14:textId="415DCE2D" w:rsidR="00F26890" w:rsidRPr="00BC6B24" w:rsidRDefault="00E55E2B" w:rsidP="007A71F7">
      <w:pPr>
        <w:bidi w:val="0"/>
        <w:jc w:val="center"/>
        <w:rPr>
          <w:rFonts w:asciiTheme="minorHAnsi" w:hAnsiTheme="minorHAnsi" w:cstheme="minorBidi"/>
          <w:i/>
          <w:iCs/>
        </w:rPr>
      </w:pPr>
      <w:r>
        <w:rPr>
          <w:rFonts w:asciiTheme="minorHAnsi" w:hAnsiTheme="minorHAnsi" w:cstheme="minorBidi"/>
          <w:i/>
          <w:iCs/>
        </w:rPr>
        <w:t>June</w:t>
      </w:r>
      <w:r w:rsidR="00CD3D76">
        <w:rPr>
          <w:rFonts w:asciiTheme="minorHAnsi" w:hAnsiTheme="minorHAnsi" w:cstheme="minorBidi"/>
          <w:i/>
          <w:iCs/>
        </w:rPr>
        <w:t xml:space="preserve"> </w:t>
      </w:r>
      <w:r w:rsidR="000B1C43">
        <w:rPr>
          <w:rFonts w:asciiTheme="minorHAnsi" w:hAnsiTheme="minorHAnsi" w:cstheme="minorBidi"/>
          <w:i/>
          <w:iCs/>
        </w:rPr>
        <w:t>18</w:t>
      </w:r>
      <w:r w:rsidR="00CD3D76">
        <w:rPr>
          <w:rFonts w:asciiTheme="minorHAnsi" w:hAnsiTheme="minorHAnsi" w:cstheme="minorBidi"/>
          <w:i/>
          <w:iCs/>
        </w:rPr>
        <w:t>-</w:t>
      </w:r>
      <w:r w:rsidR="00493474">
        <w:rPr>
          <w:rFonts w:asciiTheme="minorHAnsi" w:hAnsiTheme="minorHAnsi" w:cstheme="minorBidi"/>
          <w:i/>
          <w:iCs/>
        </w:rPr>
        <w:t>July 1</w:t>
      </w:r>
      <w:r w:rsidR="00CD3D76">
        <w:rPr>
          <w:rFonts w:asciiTheme="minorHAnsi" w:hAnsiTheme="minorHAnsi" w:cstheme="minorBidi"/>
          <w:i/>
          <w:iCs/>
        </w:rPr>
        <w:t>, 202</w:t>
      </w:r>
      <w:r w:rsidR="000B1C43">
        <w:rPr>
          <w:rFonts w:asciiTheme="minorHAnsi" w:hAnsiTheme="minorHAnsi" w:cstheme="minorBidi"/>
          <w:i/>
          <w:iCs/>
        </w:rPr>
        <w:t>3</w:t>
      </w:r>
    </w:p>
    <w:p w14:paraId="74D255D2" w14:textId="5A1B6B64" w:rsidR="00205F68" w:rsidRDefault="00450B98" w:rsidP="00902897">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updated</w:t>
      </w:r>
      <w:r w:rsidR="009E11CD">
        <w:rPr>
          <w:rFonts w:asciiTheme="minorHAnsi" w:hAnsiTheme="minorHAnsi" w:cstheme="minorBidi"/>
          <w:sz w:val="16"/>
          <w:szCs w:val="16"/>
        </w:rPr>
        <w:t xml:space="preserve"> </w:t>
      </w:r>
      <w:r w:rsidR="00D218FC">
        <w:rPr>
          <w:rFonts w:asciiTheme="minorHAnsi" w:hAnsiTheme="minorHAnsi" w:cstheme="minorBidi"/>
          <w:sz w:val="16"/>
          <w:szCs w:val="16"/>
        </w:rPr>
        <w:t xml:space="preserve">August </w:t>
      </w:r>
      <w:r w:rsidR="004708E2">
        <w:rPr>
          <w:rFonts w:asciiTheme="minorHAnsi" w:hAnsiTheme="minorHAnsi" w:cstheme="minorBidi"/>
          <w:sz w:val="16"/>
          <w:szCs w:val="16"/>
        </w:rPr>
        <w:t>2</w:t>
      </w:r>
      <w:r w:rsidR="00204270">
        <w:rPr>
          <w:rFonts w:asciiTheme="minorHAnsi" w:hAnsiTheme="minorHAnsi" w:cstheme="minorBidi"/>
          <w:sz w:val="16"/>
          <w:szCs w:val="16"/>
        </w:rPr>
        <w:t>3</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E55E2B" w:rsidRPr="00BC6B24" w14:paraId="650E2B3A" w14:textId="77777777" w:rsidTr="00B800F6">
        <w:tc>
          <w:tcPr>
            <w:tcW w:w="2694" w:type="dxa"/>
            <w:shd w:val="clear" w:color="auto" w:fill="D9D9D9" w:themeFill="background1" w:themeFillShade="D9"/>
          </w:tcPr>
          <w:p w14:paraId="0D76C10F" w14:textId="278A845A"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rPr>
              <w:t>Sunday</w:t>
            </w:r>
            <w:r w:rsidR="00E55E2B" w:rsidRPr="00BC6B24">
              <w:rPr>
                <w:rFonts w:asciiTheme="minorHAnsi" w:hAnsiTheme="minorHAnsi" w:cstheme="minorBidi"/>
                <w:b/>
                <w:bCs/>
              </w:rPr>
              <w:t xml:space="preserve">, </w:t>
            </w:r>
            <w:r w:rsidR="00E55E2B">
              <w:rPr>
                <w:rFonts w:asciiTheme="minorHAnsi" w:hAnsiTheme="minorHAnsi" w:cstheme="minorBidi"/>
                <w:b/>
                <w:bCs/>
              </w:rPr>
              <w:t xml:space="preserve">June </w:t>
            </w:r>
            <w:r w:rsidR="000B1C43">
              <w:rPr>
                <w:rFonts w:asciiTheme="minorHAnsi" w:hAnsiTheme="minorHAnsi" w:cstheme="minorBidi"/>
                <w:b/>
                <w:bCs/>
              </w:rPr>
              <w:t>18</w:t>
            </w:r>
            <w:r w:rsidR="00E55E2B" w:rsidRPr="00BC6B24">
              <w:rPr>
                <w:rFonts w:asciiTheme="minorHAnsi" w:hAnsiTheme="minorHAnsi" w:cstheme="minorBidi"/>
                <w:b/>
                <w:bCs/>
              </w:rPr>
              <w:t>:</w:t>
            </w:r>
          </w:p>
        </w:tc>
        <w:tc>
          <w:tcPr>
            <w:tcW w:w="7087" w:type="dxa"/>
            <w:shd w:val="clear" w:color="auto" w:fill="D9D9D9" w:themeFill="background1" w:themeFillShade="D9"/>
          </w:tcPr>
          <w:p w14:paraId="1FD90E81" w14:textId="22AE4E1F"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i/>
                <w:iCs/>
                <w:caps/>
              </w:rPr>
              <w:t>Bruchim Habaim – welcome to Israel!</w:t>
            </w:r>
          </w:p>
        </w:tc>
      </w:tr>
    </w:tbl>
    <w:p w14:paraId="00DD2E8B" w14:textId="77777777" w:rsidR="00E55E2B"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Land in Tel Aviv – meet and greet service</w:t>
      </w:r>
    </w:p>
    <w:p w14:paraId="404F44B7" w14:textId="77777777" w:rsidR="00E55E2B"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Meet your guide, pack up the bus and travel to Tel Aviv</w:t>
      </w:r>
    </w:p>
    <w:p w14:paraId="69EC13E2" w14:textId="77777777" w:rsidR="004F753C"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Check into the hotel</w:t>
      </w:r>
      <w:r w:rsidR="004F753C">
        <w:rPr>
          <w:rFonts w:asciiTheme="minorHAnsi" w:hAnsiTheme="minorHAnsi" w:cstheme="minorBidi"/>
        </w:rPr>
        <w:t xml:space="preserve"> and freshen up</w:t>
      </w:r>
    </w:p>
    <w:p w14:paraId="33555001" w14:textId="1F4094F3" w:rsidR="00E55E2B" w:rsidRDefault="004F753C" w:rsidP="00E55E2B">
      <w:pPr>
        <w:pStyle w:val="NormalPar"/>
        <w:widowControl/>
        <w:numPr>
          <w:ilvl w:val="0"/>
          <w:numId w:val="1"/>
        </w:numPr>
        <w:rPr>
          <w:rFonts w:asciiTheme="minorHAnsi" w:hAnsiTheme="minorHAnsi" w:cstheme="minorBidi"/>
        </w:rPr>
      </w:pPr>
      <w:r w:rsidRPr="004F753C">
        <w:rPr>
          <w:rFonts w:asciiTheme="minorHAnsi" w:hAnsiTheme="minorHAnsi" w:cstheme="minorBidi"/>
          <w:b/>
          <w:bCs/>
        </w:rPr>
        <w:t>Welcome to Israel Ceremony</w:t>
      </w:r>
      <w:r>
        <w:rPr>
          <w:rFonts w:asciiTheme="minorHAnsi" w:hAnsiTheme="minorHAnsi" w:cstheme="minorBidi"/>
        </w:rPr>
        <w:t xml:space="preserve"> overlooking the beach</w:t>
      </w:r>
      <w:r w:rsidR="00E55E2B">
        <w:rPr>
          <w:rFonts w:asciiTheme="minorHAnsi" w:hAnsiTheme="minorHAnsi" w:cstheme="minorBidi"/>
        </w:rPr>
        <w:t xml:space="preserve"> followed by </w:t>
      </w:r>
      <w:r w:rsidR="00E55E2B" w:rsidRPr="00F60334">
        <w:rPr>
          <w:rFonts w:asciiTheme="minorHAnsi" w:hAnsiTheme="minorHAnsi" w:cstheme="minorBidi"/>
          <w:u w:val="single"/>
        </w:rPr>
        <w:t>dinner</w:t>
      </w:r>
      <w:r w:rsidR="00F7309B">
        <w:rPr>
          <w:rFonts w:asciiTheme="minorHAnsi" w:hAnsiTheme="minorHAnsi" w:cstheme="minorBidi"/>
        </w:rPr>
        <w:t xml:space="preserve"> </w:t>
      </w:r>
      <w:r>
        <w:rPr>
          <w:rFonts w:asciiTheme="minorHAnsi" w:hAnsiTheme="minorHAnsi" w:cstheme="minorBidi"/>
        </w:rPr>
        <w:t>in a local restaurant</w:t>
      </w:r>
    </w:p>
    <w:p w14:paraId="0F1E89B0" w14:textId="23631DFF" w:rsidR="00E55E2B" w:rsidRPr="00AA211B" w:rsidRDefault="00E55E2B" w:rsidP="00E55E2B">
      <w:pPr>
        <w:pStyle w:val="NormalPar"/>
        <w:widowControl/>
        <w:rPr>
          <w:rFonts w:asciiTheme="minorHAnsi" w:hAnsiTheme="minorHAnsi" w:cstheme="minorBidi"/>
          <w:i/>
          <w:iCs/>
        </w:rPr>
      </w:pPr>
      <w:r w:rsidRPr="00AA211B">
        <w:rPr>
          <w:rFonts w:ascii="Calibri" w:hAnsi="Calibri" w:cs="Arial"/>
          <w:b/>
          <w:bCs/>
          <w:i/>
          <w:iCs/>
        </w:rPr>
        <w:t xml:space="preserve">Overnight: </w:t>
      </w:r>
      <w:r w:rsidR="00663F95" w:rsidRPr="00AA211B">
        <w:rPr>
          <w:rFonts w:ascii="Calibri" w:hAnsi="Calibri" w:cs="Arial"/>
          <w:i/>
          <w:iCs/>
        </w:rPr>
        <w:t>Carlton</w:t>
      </w:r>
      <w:r w:rsidR="00F73532" w:rsidRPr="00AA211B">
        <w:rPr>
          <w:rFonts w:ascii="Calibri" w:hAnsi="Calibri" w:cs="Arial"/>
          <w:i/>
          <w:iCs/>
        </w:rPr>
        <w:t xml:space="preserve"> Hotel, </w:t>
      </w:r>
      <w:r w:rsidRPr="00AA211B">
        <w:rPr>
          <w:rFonts w:asciiTheme="minorHAnsi" w:hAnsiTheme="minorHAnsi" w:cstheme="minorBidi"/>
          <w:i/>
          <w:iCs/>
        </w:rPr>
        <w:t>Tel Aviv</w:t>
      </w:r>
      <w:r w:rsidR="00663F95" w:rsidRPr="00AA211B">
        <w:rPr>
          <w:rFonts w:asciiTheme="minorHAnsi" w:hAnsiTheme="minorHAnsi" w:cstheme="minorBidi"/>
          <w:i/>
          <w:iCs/>
        </w:rPr>
        <w:t xml:space="preserve"> – Premium Sea View Rooms</w:t>
      </w:r>
    </w:p>
    <w:p w14:paraId="2194E946" w14:textId="77777777" w:rsidR="00E55E2B" w:rsidRPr="00D25A39" w:rsidRDefault="00E55E2B" w:rsidP="00E55E2B">
      <w:pPr>
        <w:pStyle w:val="NormalPar"/>
        <w:widowControl/>
        <w:rPr>
          <w:rFonts w:asciiTheme="minorHAnsi" w:hAnsiTheme="minorHAnsi" w:cstheme="minorBidi"/>
          <w:b/>
          <w:bCs/>
          <w:i/>
          <w:iCs/>
          <w:u w:val="single"/>
        </w:rPr>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E55E2B" w:rsidRPr="00BC6B24" w14:paraId="0498C34C" w14:textId="77777777" w:rsidTr="00B800F6">
        <w:tc>
          <w:tcPr>
            <w:tcW w:w="2552" w:type="dxa"/>
            <w:shd w:val="clear" w:color="auto" w:fill="D9D9D9" w:themeFill="background1" w:themeFillShade="D9"/>
          </w:tcPr>
          <w:p w14:paraId="68C5EF14" w14:textId="2F61EF57"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rPr>
              <w:t>Monday</w:t>
            </w:r>
            <w:r w:rsidR="00E55E2B" w:rsidRPr="00BC6B24">
              <w:rPr>
                <w:rFonts w:asciiTheme="minorHAnsi" w:hAnsiTheme="minorHAnsi" w:cstheme="minorBidi"/>
                <w:b/>
                <w:bCs/>
              </w:rPr>
              <w:t xml:space="preserve">, </w:t>
            </w:r>
            <w:r w:rsidR="00E55E2B">
              <w:rPr>
                <w:rFonts w:asciiTheme="minorHAnsi" w:hAnsiTheme="minorHAnsi" w:cstheme="minorBidi"/>
                <w:b/>
                <w:bCs/>
              </w:rPr>
              <w:t xml:space="preserve">June </w:t>
            </w:r>
            <w:r w:rsidR="000B1C43">
              <w:rPr>
                <w:rFonts w:asciiTheme="minorHAnsi" w:hAnsiTheme="minorHAnsi" w:cstheme="minorBidi"/>
                <w:b/>
                <w:bCs/>
              </w:rPr>
              <w:t>19</w:t>
            </w:r>
            <w:r w:rsidR="00E55E2B" w:rsidRPr="00BC6B24">
              <w:rPr>
                <w:rFonts w:asciiTheme="minorHAnsi" w:hAnsiTheme="minorHAnsi" w:cstheme="minorBidi"/>
                <w:b/>
                <w:bCs/>
              </w:rPr>
              <w:t>:</w:t>
            </w:r>
          </w:p>
        </w:tc>
        <w:tc>
          <w:tcPr>
            <w:tcW w:w="7257" w:type="dxa"/>
            <w:shd w:val="clear" w:color="auto" w:fill="D9D9D9" w:themeFill="background1" w:themeFillShade="D9"/>
          </w:tcPr>
          <w:p w14:paraId="0C71CB81" w14:textId="0407F66B" w:rsidR="00E55E2B" w:rsidRPr="00BC6B24" w:rsidRDefault="002820B8" w:rsidP="00B800F6">
            <w:pPr>
              <w:pStyle w:val="NormalPar"/>
              <w:widowControl/>
              <w:rPr>
                <w:rFonts w:asciiTheme="minorHAnsi" w:hAnsiTheme="minorHAnsi" w:cstheme="minorBidi"/>
                <w:b/>
                <w:bCs/>
                <w:i/>
                <w:iCs/>
                <w:caps/>
              </w:rPr>
            </w:pPr>
            <w:r>
              <w:rPr>
                <w:rFonts w:asciiTheme="minorHAnsi" w:hAnsiTheme="minorHAnsi" w:cstheme="minorBidi"/>
                <w:b/>
                <w:bCs/>
                <w:i/>
                <w:iCs/>
                <w:caps/>
              </w:rPr>
              <w:t xml:space="preserve"> </w:t>
            </w:r>
          </w:p>
        </w:tc>
      </w:tr>
    </w:tbl>
    <w:p w14:paraId="7867BC1A" w14:textId="0DE9500A" w:rsidR="00DB1DF8" w:rsidRPr="00344A85" w:rsidRDefault="00DB1DF8" w:rsidP="00596DE9">
      <w:pPr>
        <w:pStyle w:val="NormalPar"/>
        <w:widowControl/>
        <w:numPr>
          <w:ilvl w:val="0"/>
          <w:numId w:val="1"/>
        </w:numPr>
        <w:rPr>
          <w:rFonts w:asciiTheme="minorHAnsi" w:hAnsiTheme="minorHAnsi" w:cstheme="minorHAnsi"/>
        </w:rPr>
      </w:pPr>
      <w:r w:rsidRPr="00344A85">
        <w:rPr>
          <w:rFonts w:asciiTheme="minorHAnsi" w:hAnsiTheme="minorHAnsi" w:cstheme="minorHAnsi"/>
          <w:b/>
          <w:bCs/>
        </w:rPr>
        <w:t xml:space="preserve">Dr. Rachel </w:t>
      </w:r>
      <w:proofErr w:type="spellStart"/>
      <w:r w:rsidRPr="00344A85">
        <w:rPr>
          <w:rFonts w:asciiTheme="minorHAnsi" w:hAnsiTheme="minorHAnsi" w:cstheme="minorHAnsi"/>
          <w:b/>
          <w:bCs/>
        </w:rPr>
        <w:t>Korazim</w:t>
      </w:r>
      <w:proofErr w:type="spellEnd"/>
      <w:r w:rsidR="00BD054A" w:rsidRPr="00344A85">
        <w:rPr>
          <w:rFonts w:asciiTheme="minorHAnsi" w:hAnsiTheme="minorHAnsi" w:cstheme="minorHAnsi"/>
          <w:b/>
          <w:bCs/>
        </w:rPr>
        <w:t xml:space="preserve">, </w:t>
      </w:r>
      <w:r w:rsidR="00BD054A" w:rsidRPr="00344A85">
        <w:rPr>
          <w:rFonts w:asciiTheme="minorHAnsi" w:hAnsiTheme="minorHAnsi" w:cstheme="minorHAnsi"/>
        </w:rPr>
        <w:t>a renowned educator</w:t>
      </w:r>
      <w:r w:rsidR="00BD054A" w:rsidRPr="00344A85">
        <w:rPr>
          <w:rFonts w:asciiTheme="minorHAnsi" w:hAnsiTheme="minorHAnsi" w:cstheme="minorHAnsi"/>
          <w:b/>
          <w:bCs/>
        </w:rPr>
        <w:t xml:space="preserve">, </w:t>
      </w:r>
      <w:r w:rsidRPr="00344A85">
        <w:rPr>
          <w:rFonts w:asciiTheme="minorHAnsi" w:hAnsiTheme="minorHAnsi" w:cstheme="minorHAnsi"/>
        </w:rPr>
        <w:t>will demonstrate how Zionist poets and songwriters depict the “real” Israeli – the so-called sabra</w:t>
      </w:r>
      <w:r w:rsidR="00BD054A" w:rsidRPr="00344A85">
        <w:rPr>
          <w:rFonts w:asciiTheme="minorHAnsi" w:hAnsiTheme="minorHAnsi" w:cstheme="minorHAnsi"/>
        </w:rPr>
        <w:t xml:space="preserve"> </w:t>
      </w:r>
      <w:r w:rsidRPr="00344A85">
        <w:rPr>
          <w:rFonts w:asciiTheme="minorHAnsi" w:hAnsiTheme="minorHAnsi" w:cstheme="minorHAnsi"/>
        </w:rPr>
        <w:t xml:space="preserve"> </w:t>
      </w:r>
    </w:p>
    <w:p w14:paraId="3EA8262F" w14:textId="59968DBA" w:rsidR="00DB1DF8" w:rsidRDefault="005C628D" w:rsidP="00DB1DF8">
      <w:pPr>
        <w:pStyle w:val="NormalPar"/>
        <w:widowControl/>
        <w:numPr>
          <w:ilvl w:val="0"/>
          <w:numId w:val="1"/>
        </w:numPr>
        <w:rPr>
          <w:rFonts w:asciiTheme="minorHAnsi" w:hAnsiTheme="minorHAnsi" w:cstheme="minorHAnsi"/>
        </w:rPr>
      </w:pPr>
      <w:r>
        <w:rPr>
          <w:rFonts w:asciiTheme="minorHAnsi" w:hAnsiTheme="minorHAnsi" w:cstheme="minorHAnsi"/>
        </w:rPr>
        <w:t xml:space="preserve">Guided tour of </w:t>
      </w:r>
      <w:r w:rsidRPr="005C628D">
        <w:rPr>
          <w:rFonts w:asciiTheme="minorHAnsi" w:hAnsiTheme="minorHAnsi" w:cstheme="minorHAnsi"/>
          <w:b/>
          <w:bCs/>
        </w:rPr>
        <w:t>ancient Jaffa</w:t>
      </w:r>
      <w:r>
        <w:rPr>
          <w:rFonts w:asciiTheme="minorHAnsi" w:hAnsiTheme="minorHAnsi" w:cstheme="minorHAnsi"/>
        </w:rPr>
        <w:t>; hear the stories and peruse the galleries</w:t>
      </w:r>
    </w:p>
    <w:p w14:paraId="7FC80A3C" w14:textId="1F852629" w:rsidR="005C628D" w:rsidRDefault="005C628D" w:rsidP="00DB1DF8">
      <w:pPr>
        <w:pStyle w:val="NormalPar"/>
        <w:widowControl/>
        <w:numPr>
          <w:ilvl w:val="0"/>
          <w:numId w:val="1"/>
        </w:numPr>
        <w:rPr>
          <w:rFonts w:asciiTheme="minorHAnsi" w:hAnsiTheme="minorHAnsi" w:cstheme="minorHAnsi"/>
        </w:rPr>
      </w:pPr>
      <w:r>
        <w:rPr>
          <w:rFonts w:asciiTheme="minorHAnsi" w:hAnsiTheme="minorHAnsi" w:cstheme="minorHAnsi"/>
          <w:u w:val="single"/>
        </w:rPr>
        <w:t>Lunch</w:t>
      </w:r>
      <w:r>
        <w:rPr>
          <w:rFonts w:asciiTheme="minorHAnsi" w:hAnsiTheme="minorHAnsi" w:cstheme="minorHAnsi"/>
        </w:rPr>
        <w:t xml:space="preserve"> at Dr. Shakshuka</w:t>
      </w:r>
    </w:p>
    <w:p w14:paraId="647C9861" w14:textId="661FA572" w:rsidR="003D3071" w:rsidRDefault="00520B13" w:rsidP="003D3071">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At the new </w:t>
      </w:r>
      <w:r w:rsidRPr="00520B13">
        <w:rPr>
          <w:rFonts w:asciiTheme="minorHAnsi" w:hAnsiTheme="minorHAnsi"/>
          <w:b/>
          <w:bCs/>
        </w:rPr>
        <w:t>ANU Museum of the Jewish People</w:t>
      </w:r>
      <w:r>
        <w:rPr>
          <w:rFonts w:asciiTheme="minorHAnsi" w:hAnsiTheme="minorHAnsi"/>
        </w:rPr>
        <w:t>, understand the connection between Jews around the world and the land of Israel</w:t>
      </w:r>
    </w:p>
    <w:p w14:paraId="4D308C94" w14:textId="484F2189" w:rsidR="003D3071" w:rsidRPr="004F753C" w:rsidRDefault="00DB1DF8" w:rsidP="003D3071">
      <w:pPr>
        <w:pStyle w:val="NormalPar"/>
        <w:widowControl/>
        <w:numPr>
          <w:ilvl w:val="0"/>
          <w:numId w:val="1"/>
        </w:numPr>
        <w:suppressAutoHyphens/>
        <w:snapToGrid w:val="0"/>
        <w:rPr>
          <w:rFonts w:asciiTheme="minorHAnsi" w:hAnsiTheme="minorHAnsi" w:cstheme="minorBidi"/>
        </w:rPr>
      </w:pPr>
      <w:r>
        <w:rPr>
          <w:rFonts w:asciiTheme="minorHAnsi" w:hAnsiTheme="minorHAnsi"/>
        </w:rPr>
        <w:t xml:space="preserve">Time to enjoy the beach </w:t>
      </w:r>
    </w:p>
    <w:p w14:paraId="5A562A4D" w14:textId="1A1A997F" w:rsidR="004F753C" w:rsidRPr="00776DD7" w:rsidRDefault="004F753C" w:rsidP="003D3071">
      <w:pPr>
        <w:pStyle w:val="NormalPar"/>
        <w:widowControl/>
        <w:numPr>
          <w:ilvl w:val="0"/>
          <w:numId w:val="1"/>
        </w:numPr>
        <w:suppressAutoHyphens/>
        <w:snapToGrid w:val="0"/>
        <w:rPr>
          <w:rFonts w:asciiTheme="minorHAnsi" w:hAnsiTheme="minorHAnsi" w:cstheme="minorBidi"/>
        </w:rPr>
      </w:pPr>
      <w:r>
        <w:rPr>
          <w:rFonts w:asciiTheme="minorHAnsi" w:hAnsiTheme="minorHAnsi"/>
        </w:rPr>
        <w:t xml:space="preserve">Group </w:t>
      </w:r>
      <w:r>
        <w:rPr>
          <w:rFonts w:asciiTheme="minorHAnsi" w:hAnsiTheme="minorHAnsi"/>
          <w:u w:val="single"/>
        </w:rPr>
        <w:t>dinner</w:t>
      </w:r>
      <w:r>
        <w:rPr>
          <w:rFonts w:asciiTheme="minorHAnsi" w:hAnsiTheme="minorHAnsi"/>
        </w:rPr>
        <w:t xml:space="preserve"> in a local restaurant</w:t>
      </w:r>
    </w:p>
    <w:p w14:paraId="31D9B759" w14:textId="631B4ACC" w:rsidR="00E55E2B" w:rsidRDefault="00E55E2B" w:rsidP="00E55E2B">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4F753C">
        <w:rPr>
          <w:rFonts w:ascii="Calibri" w:hAnsi="Calibri" w:cs="Arial"/>
          <w:i/>
          <w:iCs/>
        </w:rPr>
        <w:t xml:space="preserve">Carlton </w:t>
      </w:r>
      <w:r w:rsidR="00F73532">
        <w:rPr>
          <w:rFonts w:ascii="Calibri" w:hAnsi="Calibri" w:cs="Arial"/>
          <w:i/>
          <w:iCs/>
        </w:rPr>
        <w:t xml:space="preserve">Hotel, </w:t>
      </w:r>
      <w:r w:rsidR="00F73532">
        <w:rPr>
          <w:rFonts w:asciiTheme="minorHAnsi" w:hAnsiTheme="minorHAnsi" w:cstheme="minorBidi"/>
          <w:i/>
          <w:iCs/>
        </w:rPr>
        <w:t>Tel Aviv</w:t>
      </w:r>
    </w:p>
    <w:p w14:paraId="3A45C33D"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997EE8" w:rsidRPr="00BC6B24" w14:paraId="514A82F1" w14:textId="77777777" w:rsidTr="00CD3D76">
        <w:tc>
          <w:tcPr>
            <w:tcW w:w="2977" w:type="dxa"/>
            <w:shd w:val="clear" w:color="auto" w:fill="D9D9D9" w:themeFill="background1" w:themeFillShade="D9"/>
          </w:tcPr>
          <w:p w14:paraId="215FC531" w14:textId="697C00DD"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Tuesday</w:t>
            </w:r>
            <w:r w:rsidR="009A7B32" w:rsidRPr="00BC6B24">
              <w:rPr>
                <w:rFonts w:asciiTheme="minorHAnsi" w:hAnsiTheme="minorHAnsi" w:cstheme="minorBidi"/>
                <w:b/>
                <w:bCs/>
              </w:rPr>
              <w:t xml:space="preserve">, </w:t>
            </w:r>
            <w:r w:rsidR="00E55E2B">
              <w:rPr>
                <w:rFonts w:asciiTheme="minorHAnsi" w:hAnsiTheme="minorHAnsi" w:cstheme="minorBidi"/>
                <w:b/>
                <w:bCs/>
              </w:rPr>
              <w:t>June</w:t>
            </w:r>
            <w:r w:rsidR="00B05C3D">
              <w:rPr>
                <w:rFonts w:asciiTheme="minorHAnsi" w:hAnsiTheme="minorHAnsi" w:cstheme="minorBidi"/>
                <w:b/>
                <w:bCs/>
              </w:rPr>
              <w:t xml:space="preserve"> </w:t>
            </w:r>
            <w:r w:rsidR="000B1C43">
              <w:rPr>
                <w:rFonts w:asciiTheme="minorHAnsi" w:hAnsiTheme="minorHAnsi" w:cstheme="minorBidi"/>
                <w:b/>
                <w:bCs/>
              </w:rPr>
              <w:t>20</w:t>
            </w:r>
            <w:r w:rsidR="009A7B32" w:rsidRPr="00BC6B24">
              <w:rPr>
                <w:rFonts w:asciiTheme="minorHAnsi" w:hAnsiTheme="minorHAnsi" w:cstheme="minorBidi"/>
                <w:b/>
                <w:bCs/>
              </w:rPr>
              <w:t>:</w:t>
            </w:r>
          </w:p>
        </w:tc>
        <w:tc>
          <w:tcPr>
            <w:tcW w:w="6662" w:type="dxa"/>
            <w:shd w:val="clear" w:color="auto" w:fill="D9D9D9" w:themeFill="background1" w:themeFillShade="D9"/>
          </w:tcPr>
          <w:p w14:paraId="721CADF5" w14:textId="2F89F8B3" w:rsidR="00997EE8" w:rsidRPr="00BC6B24" w:rsidRDefault="00DB1DF8" w:rsidP="00237B64">
            <w:pPr>
              <w:pStyle w:val="NormalPar"/>
              <w:widowControl/>
              <w:rPr>
                <w:rFonts w:asciiTheme="minorHAnsi" w:hAnsiTheme="minorHAnsi" w:cstheme="minorBidi"/>
                <w:b/>
                <w:bCs/>
                <w:i/>
                <w:iCs/>
                <w:caps/>
              </w:rPr>
            </w:pPr>
            <w:r>
              <w:rPr>
                <w:rFonts w:asciiTheme="minorHAnsi" w:hAnsiTheme="minorHAnsi" w:cstheme="minorBidi"/>
                <w:b/>
                <w:bCs/>
                <w:i/>
                <w:iCs/>
                <w:caps/>
              </w:rPr>
              <w:t>startup nation</w:t>
            </w:r>
          </w:p>
        </w:tc>
      </w:tr>
    </w:tbl>
    <w:p w14:paraId="35318334" w14:textId="36D3EEBE" w:rsidR="00DA0436" w:rsidRPr="00DA0436" w:rsidRDefault="00DA0436" w:rsidP="00DA0436">
      <w:pPr>
        <w:pStyle w:val="NormalPar"/>
        <w:widowControl/>
        <w:suppressAutoHyphens/>
        <w:snapToGrid w:val="0"/>
        <w:rPr>
          <w:rFonts w:asciiTheme="minorHAnsi" w:hAnsiTheme="minorHAnsi"/>
          <w:b/>
          <w:bCs/>
        </w:rPr>
      </w:pPr>
      <w:r>
        <w:rPr>
          <w:rFonts w:asciiTheme="minorHAnsi" w:hAnsiTheme="minorHAnsi"/>
          <w:b/>
          <w:bCs/>
        </w:rPr>
        <w:t>First Timers:</w:t>
      </w:r>
    </w:p>
    <w:p w14:paraId="23CD1739" w14:textId="6464D398" w:rsidR="00520B13" w:rsidRPr="00DB1DF8" w:rsidRDefault="00520B13" w:rsidP="00CD3D76">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Enter the subterranean munitions factory where Jews produced bullets literally under the noses of the ruling British leading up to the War of Independence at the </w:t>
      </w:r>
      <w:r w:rsidRPr="00520B13">
        <w:rPr>
          <w:rFonts w:asciiTheme="minorHAnsi" w:hAnsiTheme="minorHAnsi"/>
          <w:b/>
          <w:bCs/>
        </w:rPr>
        <w:t>Ayalon Institute</w:t>
      </w:r>
    </w:p>
    <w:p w14:paraId="316A0D18" w14:textId="41282D86" w:rsidR="00DA0436" w:rsidRPr="00DA0436" w:rsidRDefault="00DA0436" w:rsidP="00DA0436">
      <w:pPr>
        <w:pStyle w:val="NormalPar"/>
        <w:widowControl/>
        <w:rPr>
          <w:rFonts w:asciiTheme="minorHAnsi" w:hAnsiTheme="minorHAnsi" w:cstheme="minorHAnsi"/>
          <w:b/>
          <w:bCs/>
        </w:rPr>
      </w:pPr>
      <w:r w:rsidRPr="00DA0436">
        <w:rPr>
          <w:rFonts w:asciiTheme="minorHAnsi" w:hAnsiTheme="minorHAnsi" w:cstheme="minorHAnsi"/>
          <w:b/>
          <w:bCs/>
        </w:rPr>
        <w:t>Second Timers:</w:t>
      </w:r>
    </w:p>
    <w:p w14:paraId="76C0C29E" w14:textId="0B164896" w:rsidR="00DA0436" w:rsidRPr="007C4505" w:rsidRDefault="007C4505" w:rsidP="00DB1DF8">
      <w:pPr>
        <w:pStyle w:val="NormalPar"/>
        <w:widowControl/>
        <w:numPr>
          <w:ilvl w:val="0"/>
          <w:numId w:val="26"/>
        </w:numPr>
        <w:rPr>
          <w:rFonts w:asciiTheme="minorHAnsi" w:hAnsiTheme="minorHAnsi" w:cstheme="minorHAnsi"/>
          <w:b/>
          <w:bCs/>
          <w:sz w:val="22"/>
          <w:szCs w:val="22"/>
          <w:u w:val="single"/>
        </w:rPr>
      </w:pPr>
      <w:r>
        <w:rPr>
          <w:rFonts w:asciiTheme="minorHAnsi" w:hAnsiTheme="minorHAnsi" w:cstheme="minorHAnsi"/>
        </w:rPr>
        <w:t xml:space="preserve">See what makes Israel considered the Startup Nation at the </w:t>
      </w:r>
      <w:r w:rsidRPr="007C4505">
        <w:rPr>
          <w:rFonts w:asciiTheme="minorHAnsi" w:hAnsiTheme="minorHAnsi" w:cstheme="minorHAnsi"/>
          <w:b/>
          <w:bCs/>
        </w:rPr>
        <w:t>Peres Center for Peace and Innovation</w:t>
      </w:r>
    </w:p>
    <w:p w14:paraId="5BAF8CD4" w14:textId="065A5F2B" w:rsidR="007C4505" w:rsidRPr="007C4505" w:rsidRDefault="007C4505" w:rsidP="007C4505">
      <w:pPr>
        <w:pStyle w:val="NormalPar"/>
        <w:widowControl/>
        <w:rPr>
          <w:rFonts w:asciiTheme="minorHAnsi" w:hAnsiTheme="minorHAnsi" w:cstheme="minorHAnsi"/>
          <w:b/>
          <w:bCs/>
          <w:sz w:val="22"/>
          <w:szCs w:val="22"/>
          <w:u w:val="single"/>
        </w:rPr>
      </w:pPr>
      <w:r>
        <w:rPr>
          <w:rFonts w:asciiTheme="minorHAnsi" w:hAnsiTheme="minorHAnsi" w:cstheme="minorHAnsi"/>
          <w:b/>
          <w:bCs/>
        </w:rPr>
        <w:t>Everyone:</w:t>
      </w:r>
    </w:p>
    <w:p w14:paraId="33CCE6B2" w14:textId="3845123D" w:rsidR="00DB1DF8" w:rsidRDefault="00DB1DF8" w:rsidP="00DB1DF8">
      <w:pPr>
        <w:pStyle w:val="NormalPar"/>
        <w:widowControl/>
        <w:numPr>
          <w:ilvl w:val="0"/>
          <w:numId w:val="26"/>
        </w:numPr>
        <w:rPr>
          <w:rFonts w:asciiTheme="minorHAnsi" w:hAnsiTheme="minorHAnsi" w:cstheme="minorHAnsi"/>
          <w:b/>
          <w:bCs/>
          <w:sz w:val="22"/>
          <w:szCs w:val="22"/>
          <w:u w:val="single"/>
        </w:rPr>
      </w:pPr>
      <w:r>
        <w:rPr>
          <w:rFonts w:asciiTheme="minorHAnsi" w:hAnsiTheme="minorHAnsi" w:cstheme="minorHAnsi"/>
        </w:rPr>
        <w:t xml:space="preserve">I’m all </w:t>
      </w:r>
      <w:proofErr w:type="spellStart"/>
      <w:r>
        <w:rPr>
          <w:rFonts w:asciiTheme="minorHAnsi" w:hAnsiTheme="minorHAnsi" w:cstheme="minorHAnsi"/>
        </w:rPr>
        <w:t>shuk</w:t>
      </w:r>
      <w:proofErr w:type="spellEnd"/>
      <w:r>
        <w:rPr>
          <w:rFonts w:asciiTheme="minorHAnsi" w:hAnsiTheme="minorHAnsi" w:cstheme="minorHAnsi"/>
        </w:rPr>
        <w:t xml:space="preserve"> up: Take a</w:t>
      </w:r>
      <w:r w:rsidR="00F7309B">
        <w:rPr>
          <w:rFonts w:asciiTheme="minorHAnsi" w:hAnsiTheme="minorHAnsi" w:cstheme="minorHAnsi"/>
        </w:rPr>
        <w:t xml:space="preserve"> </w:t>
      </w:r>
      <w:r w:rsidR="007D5AB1">
        <w:rPr>
          <w:rFonts w:asciiTheme="minorHAnsi" w:hAnsiTheme="minorHAnsi" w:cstheme="minorHAnsi"/>
          <w:b/>
          <w:bCs/>
        </w:rPr>
        <w:t>T</w:t>
      </w:r>
      <w:r>
        <w:rPr>
          <w:rFonts w:asciiTheme="minorHAnsi" w:hAnsiTheme="minorHAnsi" w:cstheme="minorHAnsi"/>
          <w:b/>
          <w:bCs/>
        </w:rPr>
        <w:t xml:space="preserve">asting </w:t>
      </w:r>
      <w:r w:rsidR="007D5AB1">
        <w:rPr>
          <w:rFonts w:asciiTheme="minorHAnsi" w:hAnsiTheme="minorHAnsi" w:cstheme="minorHAnsi"/>
          <w:b/>
          <w:bCs/>
        </w:rPr>
        <w:t>T</w:t>
      </w:r>
      <w:r>
        <w:rPr>
          <w:rFonts w:asciiTheme="minorHAnsi" w:hAnsiTheme="minorHAnsi" w:cstheme="minorHAnsi"/>
          <w:b/>
          <w:bCs/>
        </w:rPr>
        <w:t>our</w:t>
      </w:r>
      <w:r>
        <w:rPr>
          <w:rFonts w:asciiTheme="minorHAnsi" w:hAnsiTheme="minorHAnsi" w:cstheme="minorHAnsi"/>
        </w:rPr>
        <w:t xml:space="preserve"> through a local favorite: </w:t>
      </w:r>
      <w:r w:rsidR="00F7309B" w:rsidRPr="00F7309B">
        <w:rPr>
          <w:rFonts w:asciiTheme="minorHAnsi" w:hAnsiTheme="minorHAnsi" w:cstheme="minorHAnsi"/>
        </w:rPr>
        <w:t>the</w:t>
      </w:r>
      <w:r w:rsidR="00F7309B">
        <w:rPr>
          <w:rFonts w:asciiTheme="minorHAnsi" w:hAnsiTheme="minorHAnsi" w:cstheme="minorHAnsi"/>
          <w:b/>
          <w:bCs/>
        </w:rPr>
        <w:t xml:space="preserve"> Carmel Market</w:t>
      </w:r>
    </w:p>
    <w:p w14:paraId="5DD30FE7" w14:textId="0BBB53E4" w:rsidR="00AD6F92" w:rsidRDefault="00AD6F92" w:rsidP="00AD6F92">
      <w:pPr>
        <w:pStyle w:val="NormalPar"/>
        <w:widowControl/>
        <w:suppressAutoHyphens/>
        <w:snapToGrid w:val="0"/>
        <w:rPr>
          <w:rFonts w:asciiTheme="minorHAnsi" w:hAnsiTheme="minorHAnsi"/>
          <w:b/>
          <w:bCs/>
        </w:rPr>
      </w:pPr>
      <w:r>
        <w:rPr>
          <w:rFonts w:asciiTheme="minorHAnsi" w:hAnsiTheme="minorHAnsi"/>
          <w:b/>
          <w:bCs/>
        </w:rPr>
        <w:t>First Timers:</w:t>
      </w:r>
    </w:p>
    <w:p w14:paraId="5D29AD21" w14:textId="030796C9" w:rsidR="00AD6F92" w:rsidRPr="007C4505" w:rsidRDefault="00AD6F92" w:rsidP="00AD6F92">
      <w:pPr>
        <w:pStyle w:val="NormalPar"/>
        <w:widowControl/>
        <w:numPr>
          <w:ilvl w:val="0"/>
          <w:numId w:val="1"/>
        </w:numPr>
        <w:rPr>
          <w:rFonts w:asciiTheme="minorHAnsi" w:hAnsiTheme="minorHAnsi" w:cstheme="minorHAnsi"/>
          <w:b/>
          <w:bCs/>
          <w:sz w:val="22"/>
          <w:szCs w:val="22"/>
          <w:u w:val="single"/>
        </w:rPr>
      </w:pPr>
      <w:r>
        <w:rPr>
          <w:rFonts w:asciiTheme="minorHAnsi" w:hAnsiTheme="minorHAnsi" w:cstheme="minorHAnsi"/>
        </w:rPr>
        <w:t xml:space="preserve">Walk the </w:t>
      </w:r>
      <w:r w:rsidRPr="00AD6F92">
        <w:rPr>
          <w:rFonts w:asciiTheme="minorHAnsi" w:hAnsiTheme="minorHAnsi" w:cstheme="minorHAnsi"/>
          <w:b/>
          <w:bCs/>
        </w:rPr>
        <w:t>Independence Trail</w:t>
      </w:r>
      <w:r>
        <w:rPr>
          <w:rFonts w:asciiTheme="minorHAnsi" w:hAnsiTheme="minorHAnsi" w:cstheme="minorHAnsi"/>
        </w:rPr>
        <w:t xml:space="preserve"> for a glimpse of the founding of Tel Aviv; then </w:t>
      </w:r>
      <w:r w:rsidR="007F714B" w:rsidRPr="00344A85">
        <w:rPr>
          <w:rFonts w:asciiTheme="minorHAnsi" w:hAnsiTheme="minorHAnsi" w:cstheme="minorHAnsi"/>
        </w:rPr>
        <w:t>continue</w:t>
      </w:r>
      <w:r w:rsidRPr="00344A85">
        <w:rPr>
          <w:rFonts w:asciiTheme="minorHAnsi" w:hAnsiTheme="minorHAnsi" w:cstheme="minorHAnsi"/>
        </w:rPr>
        <w:t xml:space="preserve"> to </w:t>
      </w:r>
      <w:r>
        <w:rPr>
          <w:rFonts w:asciiTheme="minorHAnsi" w:hAnsiTheme="minorHAnsi" w:cstheme="minorHAnsi"/>
        </w:rPr>
        <w:t xml:space="preserve">trendy </w:t>
      </w:r>
      <w:r w:rsidRPr="00AD6F92">
        <w:rPr>
          <w:rFonts w:asciiTheme="minorHAnsi" w:hAnsiTheme="minorHAnsi" w:cstheme="minorHAnsi"/>
          <w:b/>
          <w:bCs/>
        </w:rPr>
        <w:t xml:space="preserve">Neve </w:t>
      </w:r>
      <w:proofErr w:type="spellStart"/>
      <w:r w:rsidRPr="00AD6F92">
        <w:rPr>
          <w:rFonts w:asciiTheme="minorHAnsi" w:hAnsiTheme="minorHAnsi" w:cstheme="minorHAnsi"/>
          <w:b/>
          <w:bCs/>
        </w:rPr>
        <w:t>Tzekek</w:t>
      </w:r>
      <w:proofErr w:type="spellEnd"/>
      <w:r>
        <w:rPr>
          <w:rFonts w:asciiTheme="minorHAnsi" w:hAnsiTheme="minorHAnsi" w:cstheme="minorHAnsi"/>
        </w:rPr>
        <w:t xml:space="preserve"> – the first neighborhood of Tel Aviv – for a look at Hebrew culture</w:t>
      </w:r>
    </w:p>
    <w:p w14:paraId="474FAE14" w14:textId="77777777" w:rsidR="00AD6F92" w:rsidRPr="00DA0436" w:rsidRDefault="00AD6F92" w:rsidP="00AD6F92">
      <w:pPr>
        <w:pStyle w:val="NormalPar"/>
        <w:widowControl/>
        <w:rPr>
          <w:rFonts w:asciiTheme="minorHAnsi" w:hAnsiTheme="minorHAnsi" w:cstheme="minorHAnsi"/>
          <w:b/>
          <w:bCs/>
        </w:rPr>
      </w:pPr>
      <w:r w:rsidRPr="00DA0436">
        <w:rPr>
          <w:rFonts w:asciiTheme="minorHAnsi" w:hAnsiTheme="minorHAnsi" w:cstheme="minorHAnsi"/>
          <w:b/>
          <w:bCs/>
        </w:rPr>
        <w:t>Second Timers:</w:t>
      </w:r>
    </w:p>
    <w:p w14:paraId="5DBB4D44" w14:textId="1F7A6485" w:rsidR="00DB1DF8" w:rsidRDefault="006C178B" w:rsidP="00DB1DF8">
      <w:pPr>
        <w:pStyle w:val="NormalPar"/>
        <w:widowControl/>
        <w:numPr>
          <w:ilvl w:val="0"/>
          <w:numId w:val="1"/>
        </w:numPr>
        <w:rPr>
          <w:rFonts w:asciiTheme="minorHAnsi" w:hAnsiTheme="minorHAnsi" w:cstheme="minorHAnsi"/>
          <w:i/>
          <w:iCs/>
        </w:rPr>
      </w:pPr>
      <w:r>
        <w:rPr>
          <w:rFonts w:asciiTheme="minorHAnsi" w:hAnsiTheme="minorHAnsi" w:cstheme="minorHAnsi"/>
        </w:rPr>
        <w:t>Ex</w:t>
      </w:r>
      <w:r w:rsidR="005B5ECE">
        <w:rPr>
          <w:rFonts w:asciiTheme="minorHAnsi" w:hAnsiTheme="minorHAnsi" w:cstheme="minorHAnsi"/>
        </w:rPr>
        <w:t xml:space="preserve">plore </w:t>
      </w:r>
      <w:r w:rsidR="00AD6F92">
        <w:rPr>
          <w:rFonts w:asciiTheme="minorHAnsi" w:hAnsiTheme="minorHAnsi" w:cstheme="minorHAnsi"/>
        </w:rPr>
        <w:t>Hebrew Culture on a</w:t>
      </w:r>
      <w:r w:rsidR="005B5ECE">
        <w:rPr>
          <w:rFonts w:asciiTheme="minorHAnsi" w:hAnsiTheme="minorHAnsi" w:cstheme="minorHAnsi"/>
        </w:rPr>
        <w:t>n eye-opening</w:t>
      </w:r>
      <w:r w:rsidR="00AD6F92">
        <w:rPr>
          <w:rFonts w:asciiTheme="minorHAnsi" w:hAnsiTheme="minorHAnsi" w:cstheme="minorHAnsi"/>
        </w:rPr>
        <w:t xml:space="preserve"> </w:t>
      </w:r>
      <w:r w:rsidR="00AD6F92" w:rsidRPr="00AD6F92">
        <w:rPr>
          <w:rFonts w:asciiTheme="minorHAnsi" w:hAnsiTheme="minorHAnsi" w:cstheme="minorHAnsi"/>
          <w:b/>
          <w:bCs/>
        </w:rPr>
        <w:t>graffiti tour</w:t>
      </w:r>
      <w:r w:rsidR="00AD6F92">
        <w:rPr>
          <w:rFonts w:asciiTheme="minorHAnsi" w:hAnsiTheme="minorHAnsi" w:cstheme="minorHAnsi"/>
        </w:rPr>
        <w:t xml:space="preserve"> of south Tel Aviv</w:t>
      </w:r>
    </w:p>
    <w:p w14:paraId="4819EDA6" w14:textId="77777777" w:rsidR="00AD6F92" w:rsidRPr="007C4505" w:rsidRDefault="00AD6F92" w:rsidP="00AD6F92">
      <w:pPr>
        <w:pStyle w:val="NormalPar"/>
        <w:widowControl/>
        <w:rPr>
          <w:rFonts w:asciiTheme="minorHAnsi" w:hAnsiTheme="minorHAnsi" w:cstheme="minorHAnsi"/>
          <w:b/>
          <w:bCs/>
          <w:sz w:val="22"/>
          <w:szCs w:val="22"/>
          <w:u w:val="single"/>
        </w:rPr>
      </w:pPr>
      <w:r>
        <w:rPr>
          <w:rFonts w:asciiTheme="minorHAnsi" w:hAnsiTheme="minorHAnsi" w:cstheme="minorHAnsi"/>
          <w:b/>
          <w:bCs/>
        </w:rPr>
        <w:t>Everyone:</w:t>
      </w:r>
    </w:p>
    <w:p w14:paraId="6496A446" w14:textId="24FD826A" w:rsidR="00AD6F92" w:rsidRPr="00AD6F92" w:rsidRDefault="00A3756E" w:rsidP="00AF65C0">
      <w:pPr>
        <w:pStyle w:val="NormalPar"/>
        <w:widowControl/>
        <w:numPr>
          <w:ilvl w:val="0"/>
          <w:numId w:val="1"/>
        </w:numPr>
        <w:suppressAutoHyphens/>
        <w:snapToGrid w:val="0"/>
        <w:ind w:hanging="362"/>
        <w:rPr>
          <w:rFonts w:asciiTheme="minorHAnsi" w:hAnsiTheme="minorHAnsi" w:cstheme="minorBidi"/>
          <w:i/>
          <w:iCs/>
        </w:rPr>
      </w:pPr>
      <w:r>
        <w:rPr>
          <w:rFonts w:asciiTheme="minorHAnsi" w:hAnsiTheme="minorHAnsi"/>
        </w:rPr>
        <w:t>Free evening in Tel Aviv</w:t>
      </w:r>
    </w:p>
    <w:p w14:paraId="70EA9461" w14:textId="46C3E78B" w:rsidR="00143F47" w:rsidRDefault="0045240F" w:rsidP="00AD6F92">
      <w:pPr>
        <w:pStyle w:val="NormalPar"/>
        <w:widowControl/>
        <w:suppressAutoHyphens/>
        <w:snapToGrid w:val="0"/>
        <w:rPr>
          <w:rFonts w:asciiTheme="minorHAnsi" w:hAnsiTheme="minorHAnsi" w:cstheme="minorBidi"/>
          <w:i/>
          <w:iCs/>
        </w:rPr>
      </w:pPr>
      <w:r w:rsidRPr="00AD6F92">
        <w:rPr>
          <w:rFonts w:ascii="Calibri" w:hAnsi="Calibri" w:cs="Arial"/>
          <w:b/>
          <w:bCs/>
          <w:i/>
          <w:iCs/>
        </w:rPr>
        <w:t xml:space="preserve">Overnight: </w:t>
      </w:r>
      <w:r w:rsidR="004F753C" w:rsidRPr="00AD6F92">
        <w:rPr>
          <w:rFonts w:ascii="Calibri" w:hAnsi="Calibri" w:cs="Arial"/>
          <w:i/>
          <w:iCs/>
        </w:rPr>
        <w:t xml:space="preserve">Carlton </w:t>
      </w:r>
      <w:r w:rsidR="00520B13" w:rsidRPr="00AD6F92">
        <w:rPr>
          <w:rFonts w:ascii="Calibri" w:hAnsi="Calibri" w:cs="Arial"/>
          <w:i/>
          <w:iCs/>
        </w:rPr>
        <w:t xml:space="preserve">Hotel, </w:t>
      </w:r>
      <w:r w:rsidR="00520B13" w:rsidRPr="00AD6F92">
        <w:rPr>
          <w:rFonts w:asciiTheme="minorHAnsi" w:hAnsiTheme="minorHAnsi" w:cstheme="minorBidi"/>
          <w:i/>
          <w:iCs/>
        </w:rPr>
        <w:t>Tel Aviv</w:t>
      </w:r>
    </w:p>
    <w:p w14:paraId="7444CF99" w14:textId="77777777" w:rsidR="0050483E" w:rsidRDefault="0050483E" w:rsidP="00AD6F92">
      <w:pPr>
        <w:pStyle w:val="NormalPar"/>
        <w:widowControl/>
        <w:suppressAutoHyphens/>
        <w:snapToGrid w:val="0"/>
        <w:rPr>
          <w:rFonts w:asciiTheme="minorHAnsi" w:hAnsiTheme="minorHAnsi" w:cstheme="minorBidi"/>
          <w:i/>
          <w:iCs/>
        </w:rPr>
      </w:pPr>
    </w:p>
    <w:p w14:paraId="50825BE8" w14:textId="77777777" w:rsidR="0050483E" w:rsidRPr="00AD6F92" w:rsidRDefault="0050483E" w:rsidP="00AD6F92">
      <w:pPr>
        <w:pStyle w:val="NormalPar"/>
        <w:widowControl/>
        <w:suppressAutoHyphens/>
        <w:snapToGrid w:val="0"/>
        <w:rPr>
          <w:rFonts w:asciiTheme="minorHAnsi" w:hAnsiTheme="minorHAnsi" w:cstheme="minorBidi"/>
          <w:i/>
          <w:iCs/>
        </w:rPr>
      </w:pPr>
    </w:p>
    <w:p w14:paraId="448E664A" w14:textId="77777777" w:rsidR="00520B13" w:rsidRPr="0045240F" w:rsidRDefault="00520B13" w:rsidP="00520B13">
      <w:pPr>
        <w:pStyle w:val="NormalPar"/>
        <w:widowControl/>
        <w:rPr>
          <w:rFonts w:ascii="Calibri" w:hAnsi="Calibri" w:cs="Arial"/>
          <w:i/>
          <w:i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FB3374" w14:paraId="7834F609" w14:textId="77777777" w:rsidTr="00CD3D76">
        <w:tc>
          <w:tcPr>
            <w:tcW w:w="2977" w:type="dxa"/>
            <w:shd w:val="clear" w:color="auto" w:fill="D9D9D9" w:themeFill="background1" w:themeFillShade="D9"/>
            <w:hideMark/>
          </w:tcPr>
          <w:p w14:paraId="73E56C76" w14:textId="4636DD61" w:rsidR="00FB3374" w:rsidRDefault="00CD3D76">
            <w:pPr>
              <w:pStyle w:val="NormalPar"/>
              <w:widowControl/>
              <w:rPr>
                <w:rFonts w:asciiTheme="minorHAnsi" w:hAnsiTheme="minorHAnsi" w:cstheme="minorBidi"/>
                <w:b/>
                <w:bCs/>
                <w:i/>
                <w:iCs/>
                <w:caps/>
                <w:lang w:bidi="ar-SA"/>
              </w:rPr>
            </w:pPr>
            <w:r>
              <w:rPr>
                <w:rFonts w:asciiTheme="minorHAnsi" w:hAnsiTheme="minorHAnsi" w:cstheme="minorBidi"/>
                <w:b/>
                <w:bCs/>
                <w:lang w:bidi="ar-SA"/>
              </w:rPr>
              <w:lastRenderedPageBreak/>
              <w:t>Wednesday</w:t>
            </w:r>
            <w:r w:rsidR="00FB3374">
              <w:rPr>
                <w:rFonts w:asciiTheme="minorHAnsi" w:hAnsiTheme="minorHAnsi" w:cstheme="minorBidi"/>
                <w:b/>
                <w:bCs/>
                <w:lang w:bidi="ar-SA"/>
              </w:rPr>
              <w:t xml:space="preserve">, </w:t>
            </w:r>
            <w:r w:rsidR="00E55E2B">
              <w:rPr>
                <w:rFonts w:asciiTheme="minorHAnsi" w:hAnsiTheme="minorHAnsi" w:cstheme="minorBidi"/>
                <w:b/>
                <w:bCs/>
                <w:lang w:bidi="ar-SA"/>
              </w:rPr>
              <w:t>June</w:t>
            </w:r>
            <w:r w:rsidR="00B05C3D">
              <w:rPr>
                <w:rFonts w:asciiTheme="minorHAnsi" w:hAnsiTheme="minorHAnsi" w:cstheme="minorBidi"/>
                <w:b/>
                <w:bCs/>
                <w:lang w:bidi="ar-SA"/>
              </w:rPr>
              <w:t xml:space="preserve"> </w:t>
            </w:r>
            <w:r w:rsidR="000B1C43">
              <w:rPr>
                <w:rFonts w:asciiTheme="minorHAnsi" w:hAnsiTheme="minorHAnsi" w:cstheme="minorBidi"/>
                <w:b/>
                <w:bCs/>
                <w:lang w:bidi="ar-SA"/>
              </w:rPr>
              <w:t>21</w:t>
            </w:r>
            <w:r w:rsidR="00FB3374">
              <w:rPr>
                <w:rFonts w:asciiTheme="minorHAnsi" w:hAnsiTheme="minorHAnsi" w:cstheme="minorBidi"/>
                <w:b/>
                <w:bCs/>
                <w:lang w:bidi="ar-SA"/>
              </w:rPr>
              <w:t>:</w:t>
            </w:r>
          </w:p>
        </w:tc>
        <w:tc>
          <w:tcPr>
            <w:tcW w:w="6662" w:type="dxa"/>
            <w:shd w:val="clear" w:color="auto" w:fill="D9D9D9" w:themeFill="background1" w:themeFillShade="D9"/>
            <w:hideMark/>
          </w:tcPr>
          <w:p w14:paraId="437EF2CA" w14:textId="015FB22F" w:rsidR="00FB3374" w:rsidRDefault="00E537E6">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Mosaic of the Galilee</w:t>
            </w:r>
          </w:p>
        </w:tc>
      </w:tr>
    </w:tbl>
    <w:p w14:paraId="2BFB4062" w14:textId="19A0339D" w:rsidR="008954B0" w:rsidRDefault="00CB3756" w:rsidP="008954B0">
      <w:pPr>
        <w:pStyle w:val="NormalPar"/>
        <w:widowControl/>
        <w:numPr>
          <w:ilvl w:val="0"/>
          <w:numId w:val="1"/>
        </w:numPr>
        <w:rPr>
          <w:rFonts w:asciiTheme="minorHAnsi" w:hAnsiTheme="minorHAnsi" w:cstheme="minorHAnsi"/>
        </w:rPr>
      </w:pPr>
      <w:r>
        <w:rPr>
          <w:rFonts w:asciiTheme="minorHAnsi" w:hAnsiTheme="minorHAnsi" w:cstheme="minorHAnsi" w:hint="cs"/>
        </w:rPr>
        <w:t>S</w:t>
      </w:r>
      <w:r>
        <w:rPr>
          <w:rFonts w:asciiTheme="minorHAnsi" w:hAnsiTheme="minorHAnsi" w:cstheme="minorHAnsi"/>
        </w:rPr>
        <w:t xml:space="preserve">ee the incredible ruins of King Herod’s ancient port city of </w:t>
      </w:r>
      <w:r w:rsidRPr="00CB3756">
        <w:rPr>
          <w:rFonts w:asciiTheme="minorHAnsi" w:hAnsiTheme="minorHAnsi" w:cstheme="minorHAnsi"/>
          <w:b/>
          <w:bCs/>
        </w:rPr>
        <w:t>Caesarea</w:t>
      </w:r>
      <w:r>
        <w:rPr>
          <w:rFonts w:asciiTheme="minorHAnsi" w:hAnsiTheme="minorHAnsi" w:cstheme="minorHAnsi"/>
        </w:rPr>
        <w:t>, once the capital of Israel during the Roman and Byzantine Periods</w:t>
      </w:r>
    </w:p>
    <w:p w14:paraId="4071E42F" w14:textId="0FAD4763" w:rsidR="00DB1DF8" w:rsidRPr="005460A1" w:rsidRDefault="00DB1DF8" w:rsidP="004A5927">
      <w:pPr>
        <w:pStyle w:val="NormalPar"/>
        <w:widowControl/>
        <w:numPr>
          <w:ilvl w:val="0"/>
          <w:numId w:val="1"/>
        </w:numPr>
        <w:rPr>
          <w:rFonts w:asciiTheme="minorHAnsi" w:hAnsiTheme="minorHAnsi" w:cstheme="minorHAnsi"/>
        </w:rPr>
      </w:pPr>
      <w:r w:rsidRPr="005460A1">
        <w:rPr>
          <w:rFonts w:asciiTheme="minorHAnsi" w:hAnsiTheme="minorHAnsi" w:cstheme="minorHAnsi"/>
          <w:b/>
          <w:bCs/>
        </w:rPr>
        <w:t xml:space="preserve">Visit </w:t>
      </w:r>
      <w:proofErr w:type="spellStart"/>
      <w:r w:rsidRPr="005460A1">
        <w:rPr>
          <w:rFonts w:asciiTheme="minorHAnsi" w:hAnsiTheme="minorHAnsi" w:cstheme="minorHAnsi"/>
          <w:b/>
          <w:bCs/>
        </w:rPr>
        <w:t>Sindyanna</w:t>
      </w:r>
      <w:proofErr w:type="spellEnd"/>
      <w:r w:rsidRPr="005460A1">
        <w:rPr>
          <w:rFonts w:asciiTheme="minorHAnsi" w:hAnsiTheme="minorHAnsi" w:cstheme="minorHAnsi"/>
          <w:b/>
          <w:bCs/>
        </w:rPr>
        <w:t xml:space="preserve"> of Galilee</w:t>
      </w:r>
      <w:r w:rsidR="009D3FD0" w:rsidRPr="005460A1">
        <w:rPr>
          <w:rFonts w:asciiTheme="minorHAnsi" w:hAnsiTheme="minorHAnsi" w:cstheme="minorHAnsi"/>
          <w:b/>
          <w:bCs/>
        </w:rPr>
        <w:t xml:space="preserve">: </w:t>
      </w:r>
      <w:r w:rsidR="009D3FD0" w:rsidRPr="005460A1">
        <w:rPr>
          <w:rFonts w:asciiTheme="minorHAnsi" w:hAnsiTheme="minorHAnsi" w:cstheme="minorHAnsi"/>
        </w:rPr>
        <w:t>S</w:t>
      </w:r>
      <w:r w:rsidRPr="005460A1">
        <w:rPr>
          <w:rFonts w:asciiTheme="minorHAnsi" w:hAnsiTheme="minorHAnsi" w:cstheme="minorHAnsi"/>
        </w:rPr>
        <w:t>ample their award-winning olive oil</w:t>
      </w:r>
      <w:r w:rsidR="005460A1" w:rsidRPr="005460A1">
        <w:rPr>
          <w:rFonts w:asciiTheme="minorHAnsi" w:hAnsiTheme="minorHAnsi" w:cstheme="minorHAnsi"/>
        </w:rPr>
        <w:t>;</w:t>
      </w:r>
      <w:r w:rsidRPr="005460A1">
        <w:rPr>
          <w:rFonts w:asciiTheme="minorHAnsi" w:hAnsiTheme="minorHAnsi" w:cstheme="minorHAnsi"/>
        </w:rPr>
        <w:t xml:space="preserve"> </w:t>
      </w:r>
      <w:r w:rsidR="009D3FD0" w:rsidRPr="005460A1">
        <w:rPr>
          <w:rFonts w:asciiTheme="minorHAnsi" w:hAnsiTheme="minorHAnsi" w:cstheme="minorHAnsi"/>
        </w:rPr>
        <w:t>L</w:t>
      </w:r>
      <w:r w:rsidRPr="005460A1">
        <w:rPr>
          <w:rFonts w:asciiTheme="minorHAnsi" w:hAnsiTheme="minorHAnsi" w:cstheme="minorHAnsi"/>
        </w:rPr>
        <w:t>earn how this non-profit   produc</w:t>
      </w:r>
      <w:r w:rsidR="009D3FD0" w:rsidRPr="005460A1">
        <w:rPr>
          <w:rFonts w:asciiTheme="minorHAnsi" w:hAnsiTheme="minorHAnsi" w:cstheme="minorHAnsi"/>
        </w:rPr>
        <w:t>es</w:t>
      </w:r>
      <w:r w:rsidRPr="005460A1">
        <w:rPr>
          <w:rFonts w:asciiTheme="minorHAnsi" w:hAnsiTheme="minorHAnsi" w:cstheme="minorHAnsi"/>
        </w:rPr>
        <w:t xml:space="preserve"> fine, fair-trade</w:t>
      </w:r>
      <w:r w:rsidR="009D3FD0" w:rsidRPr="005460A1">
        <w:rPr>
          <w:rFonts w:asciiTheme="minorHAnsi" w:hAnsiTheme="minorHAnsi" w:cstheme="minorHAnsi"/>
        </w:rPr>
        <w:t xml:space="preserve"> products &amp; </w:t>
      </w:r>
      <w:r w:rsidRPr="005460A1">
        <w:rPr>
          <w:rFonts w:asciiTheme="minorHAnsi" w:hAnsiTheme="minorHAnsi" w:cstheme="minorHAnsi"/>
        </w:rPr>
        <w:t>creating economic opportunities for Arab women</w:t>
      </w:r>
    </w:p>
    <w:p w14:paraId="4C11F0B5" w14:textId="375522ED" w:rsidR="00CB3756" w:rsidRPr="005C628D" w:rsidRDefault="00CB3756" w:rsidP="00DB1DF8">
      <w:pPr>
        <w:pStyle w:val="NormalPar"/>
        <w:widowControl/>
        <w:numPr>
          <w:ilvl w:val="0"/>
          <w:numId w:val="1"/>
        </w:numPr>
        <w:rPr>
          <w:rFonts w:asciiTheme="minorHAnsi" w:hAnsiTheme="minorHAnsi" w:cstheme="minorHAnsi"/>
        </w:rPr>
      </w:pPr>
      <w:r>
        <w:rPr>
          <w:rFonts w:asciiTheme="minorHAnsi" w:hAnsiTheme="minorHAnsi" w:cstheme="minorHAnsi"/>
        </w:rPr>
        <w:t xml:space="preserve">Traditional Druze </w:t>
      </w:r>
      <w:r w:rsidRPr="00CB3756">
        <w:rPr>
          <w:rFonts w:asciiTheme="minorHAnsi" w:hAnsiTheme="minorHAnsi" w:cstheme="minorHAnsi"/>
          <w:u w:val="single"/>
        </w:rPr>
        <w:t>lunch</w:t>
      </w:r>
      <w:r>
        <w:rPr>
          <w:rFonts w:asciiTheme="minorHAnsi" w:hAnsiTheme="minorHAnsi" w:cstheme="minorHAnsi"/>
        </w:rPr>
        <w:t xml:space="preserve"> in the town of </w:t>
      </w:r>
      <w:proofErr w:type="spellStart"/>
      <w:r>
        <w:rPr>
          <w:rFonts w:asciiTheme="minorHAnsi" w:hAnsiTheme="minorHAnsi" w:cstheme="minorHAnsi"/>
        </w:rPr>
        <w:t>Isafiya</w:t>
      </w:r>
      <w:proofErr w:type="spellEnd"/>
      <w:r w:rsidR="00A71B6D">
        <w:rPr>
          <w:rFonts w:asciiTheme="minorHAnsi" w:hAnsiTheme="minorHAnsi" w:cstheme="minorHAnsi"/>
        </w:rPr>
        <w:t>;</w:t>
      </w:r>
      <w:r>
        <w:rPr>
          <w:rFonts w:asciiTheme="minorHAnsi" w:hAnsiTheme="minorHAnsi" w:cstheme="minorHAnsi"/>
        </w:rPr>
        <w:t xml:space="preserve"> learn about the </w:t>
      </w:r>
      <w:r w:rsidRPr="00CB3756">
        <w:rPr>
          <w:rFonts w:asciiTheme="minorHAnsi" w:hAnsiTheme="minorHAnsi" w:cstheme="minorHAnsi"/>
          <w:b/>
          <w:bCs/>
        </w:rPr>
        <w:t>Druze people and religion</w:t>
      </w:r>
    </w:p>
    <w:p w14:paraId="2687BA90" w14:textId="5707E98B" w:rsidR="005C628D" w:rsidRDefault="005C628D" w:rsidP="00DB1DF8">
      <w:pPr>
        <w:pStyle w:val="NormalPar"/>
        <w:widowControl/>
        <w:numPr>
          <w:ilvl w:val="0"/>
          <w:numId w:val="1"/>
        </w:numPr>
        <w:rPr>
          <w:rFonts w:asciiTheme="minorHAnsi" w:hAnsiTheme="minorHAnsi" w:cstheme="minorHAnsi"/>
        </w:rPr>
      </w:pPr>
      <w:r>
        <w:rPr>
          <w:rFonts w:asciiTheme="minorHAnsi" w:hAnsiTheme="minorHAnsi" w:cstheme="minorHAnsi"/>
        </w:rPr>
        <w:t>See the most beautiful ancient mosaics in Israel</w:t>
      </w:r>
      <w:r w:rsidR="00A71B6D">
        <w:rPr>
          <w:rFonts w:asciiTheme="minorHAnsi" w:hAnsiTheme="minorHAnsi" w:cstheme="minorHAnsi"/>
        </w:rPr>
        <w:t>;</w:t>
      </w:r>
      <w:r w:rsidR="00536167">
        <w:rPr>
          <w:rFonts w:asciiTheme="minorHAnsi" w:hAnsiTheme="minorHAnsi" w:cstheme="minorHAnsi"/>
        </w:rPr>
        <w:t xml:space="preserve"> </w:t>
      </w:r>
      <w:r w:rsidR="00B017B0">
        <w:rPr>
          <w:rFonts w:asciiTheme="minorHAnsi" w:hAnsiTheme="minorHAnsi" w:cstheme="minorHAnsi"/>
        </w:rPr>
        <w:t>d</w:t>
      </w:r>
      <w:r>
        <w:rPr>
          <w:rFonts w:asciiTheme="minorHAnsi" w:hAnsiTheme="minorHAnsi" w:cstheme="minorHAnsi"/>
        </w:rPr>
        <w:t xml:space="preserve">iscuss the impact of putting the Oral Law into writing with </w:t>
      </w:r>
      <w:r w:rsidRPr="005C628D">
        <w:rPr>
          <w:rFonts w:asciiTheme="minorHAnsi" w:hAnsiTheme="minorHAnsi" w:cstheme="minorHAnsi"/>
          <w:b/>
          <w:bCs/>
        </w:rPr>
        <w:t xml:space="preserve">Rabbi Marc Rosenstein at </w:t>
      </w:r>
      <w:proofErr w:type="spellStart"/>
      <w:r w:rsidRPr="005C628D">
        <w:rPr>
          <w:rFonts w:asciiTheme="minorHAnsi" w:hAnsiTheme="minorHAnsi" w:cstheme="minorHAnsi"/>
          <w:b/>
          <w:bCs/>
        </w:rPr>
        <w:t>Tzippori</w:t>
      </w:r>
      <w:proofErr w:type="spellEnd"/>
      <w:r>
        <w:rPr>
          <w:rFonts w:asciiTheme="minorHAnsi" w:hAnsiTheme="minorHAnsi" w:cstheme="minorHAnsi"/>
        </w:rPr>
        <w:t xml:space="preserve">, site </w:t>
      </w:r>
      <w:r w:rsidR="00807F4A">
        <w:rPr>
          <w:rFonts w:asciiTheme="minorHAnsi" w:hAnsiTheme="minorHAnsi" w:cstheme="minorHAnsi"/>
        </w:rPr>
        <w:t xml:space="preserve">where </w:t>
      </w:r>
      <w:r>
        <w:rPr>
          <w:rFonts w:asciiTheme="minorHAnsi" w:hAnsiTheme="minorHAnsi" w:cstheme="minorHAnsi"/>
        </w:rPr>
        <w:t xml:space="preserve">the </w:t>
      </w:r>
      <w:r>
        <w:rPr>
          <w:rFonts w:asciiTheme="minorHAnsi" w:hAnsiTheme="minorHAnsi" w:cstheme="minorHAnsi"/>
          <w:i/>
          <w:iCs/>
        </w:rPr>
        <w:t>Mishna</w:t>
      </w:r>
      <w:r>
        <w:rPr>
          <w:rFonts w:asciiTheme="minorHAnsi" w:hAnsiTheme="minorHAnsi" w:cstheme="minorHAnsi"/>
        </w:rPr>
        <w:t xml:space="preserve"> was compiled</w:t>
      </w:r>
    </w:p>
    <w:p w14:paraId="179B48EE" w14:textId="1F510E6F" w:rsidR="00CB3756" w:rsidRDefault="00AD522E" w:rsidP="00925FEC">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T</w:t>
      </w:r>
      <w:r w:rsidR="00CB3756">
        <w:rPr>
          <w:rFonts w:asciiTheme="minorHAnsi" w:hAnsiTheme="minorHAnsi" w:cstheme="minorBidi"/>
        </w:rPr>
        <w:t xml:space="preserve">ake in the beautiful view of the </w:t>
      </w:r>
      <w:r w:rsidR="00CB3756" w:rsidRPr="00CB3756">
        <w:rPr>
          <w:rFonts w:asciiTheme="minorHAnsi" w:hAnsiTheme="minorHAnsi" w:cstheme="minorBidi"/>
          <w:b/>
          <w:bCs/>
        </w:rPr>
        <w:t>Bahai Gardens</w:t>
      </w:r>
      <w:r w:rsidR="00CB3756">
        <w:rPr>
          <w:rFonts w:asciiTheme="minorHAnsi" w:hAnsiTheme="minorHAnsi" w:cstheme="minorBidi"/>
        </w:rPr>
        <w:t xml:space="preserve"> in Haifa</w:t>
      </w:r>
    </w:p>
    <w:p w14:paraId="3D297474" w14:textId="3A715153" w:rsidR="00925FEC" w:rsidRPr="003F10E0" w:rsidRDefault="00925FEC" w:rsidP="00925FEC">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 xml:space="preserve">Continue to your hotel for </w:t>
      </w:r>
      <w:r w:rsidRPr="00520B13">
        <w:rPr>
          <w:rFonts w:asciiTheme="minorHAnsi" w:hAnsiTheme="minorHAnsi" w:cstheme="minorBidi"/>
          <w:u w:val="single"/>
        </w:rPr>
        <w:t>dinner</w:t>
      </w:r>
      <w:r w:rsidR="00117D55">
        <w:rPr>
          <w:rFonts w:asciiTheme="minorHAnsi" w:hAnsiTheme="minorHAnsi" w:cstheme="minorBidi"/>
        </w:rPr>
        <w:t xml:space="preserve"> followed by a discussion.</w:t>
      </w:r>
    </w:p>
    <w:p w14:paraId="7A6555DC" w14:textId="3AB3515A"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4F753C">
        <w:rPr>
          <w:rFonts w:asciiTheme="minorHAnsi" w:hAnsiTheme="minorHAnsi" w:cstheme="minorBidi" w:hint="cs"/>
          <w:i/>
          <w:iCs/>
        </w:rPr>
        <w:t xml:space="preserve">Pastoral Hotel, Kibbutz </w:t>
      </w:r>
      <w:proofErr w:type="spellStart"/>
      <w:r w:rsidR="004F753C">
        <w:rPr>
          <w:rFonts w:asciiTheme="minorHAnsi" w:hAnsiTheme="minorHAnsi" w:cstheme="minorBidi" w:hint="cs"/>
          <w:i/>
          <w:iCs/>
        </w:rPr>
        <w:t>Kfar</w:t>
      </w:r>
      <w:proofErr w:type="spellEnd"/>
      <w:r w:rsidR="004F753C">
        <w:rPr>
          <w:rFonts w:asciiTheme="minorHAnsi" w:hAnsiTheme="minorHAnsi" w:cstheme="minorBidi" w:hint="cs"/>
          <w:i/>
          <w:iCs/>
        </w:rPr>
        <w:t xml:space="preserve"> Blum</w:t>
      </w:r>
    </w:p>
    <w:p w14:paraId="61717B8C" w14:textId="77777777" w:rsidR="00C75284" w:rsidRPr="00BC6B24" w:rsidRDefault="00C75284" w:rsidP="00997EE8">
      <w:pPr>
        <w:pStyle w:val="NormalPar"/>
        <w:widowControl/>
        <w:rPr>
          <w:rFonts w:asciiTheme="minorHAnsi" w:hAnsiTheme="minorHAnsi" w:cstheme="minorBidi"/>
          <w:b/>
          <w:bCs/>
          <w:sz w:val="22"/>
          <w:szCs w:val="22"/>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945"/>
      </w:tblGrid>
      <w:tr w:rsidR="00997EE8" w:rsidRPr="00BC6B24" w14:paraId="2AC9CE71" w14:textId="77777777" w:rsidTr="00CD3D76">
        <w:tc>
          <w:tcPr>
            <w:tcW w:w="2694" w:type="dxa"/>
            <w:shd w:val="clear" w:color="auto" w:fill="D9D9D9" w:themeFill="background1" w:themeFillShade="D9"/>
          </w:tcPr>
          <w:p w14:paraId="42EDA563" w14:textId="18B5E469"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Thursday</w:t>
            </w:r>
            <w:r w:rsidR="009A7B32"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sidR="000B1C43">
              <w:rPr>
                <w:rFonts w:asciiTheme="minorHAnsi" w:hAnsiTheme="minorHAnsi" w:cstheme="minorBidi"/>
                <w:b/>
                <w:bCs/>
              </w:rPr>
              <w:t>22</w:t>
            </w:r>
            <w:r w:rsidR="009A7B32" w:rsidRPr="00BC6B24">
              <w:rPr>
                <w:rFonts w:asciiTheme="minorHAnsi" w:hAnsiTheme="minorHAnsi" w:cstheme="minorBidi"/>
                <w:b/>
                <w:bCs/>
              </w:rPr>
              <w:t>:</w:t>
            </w:r>
          </w:p>
        </w:tc>
        <w:tc>
          <w:tcPr>
            <w:tcW w:w="6945" w:type="dxa"/>
            <w:shd w:val="clear" w:color="auto" w:fill="D9D9D9" w:themeFill="background1" w:themeFillShade="D9"/>
          </w:tcPr>
          <w:p w14:paraId="31EEA201" w14:textId="708B983E" w:rsidR="00997EE8" w:rsidRPr="00BC6B24" w:rsidRDefault="00CB3756" w:rsidP="00702367">
            <w:pPr>
              <w:pStyle w:val="NormalPar"/>
              <w:widowControl/>
              <w:rPr>
                <w:rFonts w:asciiTheme="minorHAnsi" w:hAnsiTheme="minorHAnsi" w:cstheme="minorBidi"/>
                <w:b/>
                <w:bCs/>
                <w:i/>
                <w:iCs/>
                <w:caps/>
              </w:rPr>
            </w:pPr>
            <w:r>
              <w:rPr>
                <w:rFonts w:asciiTheme="minorHAnsi" w:hAnsiTheme="minorHAnsi" w:cstheme="minorBidi"/>
                <w:b/>
                <w:bCs/>
                <w:i/>
                <w:iCs/>
                <w:caps/>
              </w:rPr>
              <w:t>Golan 360</w:t>
            </w:r>
            <w:r>
              <w:rPr>
                <w:rFonts w:asciiTheme="minorHAnsi" w:hAnsiTheme="minorHAnsi" w:cstheme="minorBidi"/>
                <w:b/>
                <w:bCs/>
                <w:i/>
                <w:iCs/>
                <w:caps/>
                <w:vertAlign w:val="superscript"/>
              </w:rPr>
              <w:t>0</w:t>
            </w:r>
            <w:r>
              <w:rPr>
                <w:rFonts w:asciiTheme="minorHAnsi" w:hAnsiTheme="minorHAnsi" w:cstheme="minorBidi"/>
                <w:b/>
                <w:bCs/>
                <w:i/>
                <w:iCs/>
                <w:caps/>
              </w:rPr>
              <w:t xml:space="preserve"> </w:t>
            </w:r>
          </w:p>
        </w:tc>
      </w:tr>
    </w:tbl>
    <w:p w14:paraId="1205B0E2" w14:textId="77777777" w:rsidR="00CB3756" w:rsidRDefault="00CB3756" w:rsidP="00CB3756">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Hike along one of the main tributaries of the Kinneret and see the Biblical archaeology at the </w:t>
      </w:r>
      <w:r w:rsidRPr="00925FEC">
        <w:rPr>
          <w:rFonts w:asciiTheme="minorHAnsi" w:hAnsiTheme="minorHAnsi"/>
          <w:b/>
          <w:bCs/>
          <w:noProof/>
          <w:color w:val="000000"/>
        </w:rPr>
        <w:t>Tel Dan National Park</w:t>
      </w:r>
    </w:p>
    <w:p w14:paraId="7CE57DB2" w14:textId="28D35B59" w:rsidR="00CB3756" w:rsidRPr="00227191" w:rsidRDefault="00CB3756" w:rsidP="00CB3756">
      <w:pPr>
        <w:pStyle w:val="NormalPar"/>
        <w:widowControl/>
        <w:numPr>
          <w:ilvl w:val="0"/>
          <w:numId w:val="1"/>
        </w:numPr>
        <w:rPr>
          <w:rFonts w:asciiTheme="minorHAnsi" w:hAnsiTheme="minorHAnsi" w:cstheme="minorHAnsi"/>
        </w:rPr>
      </w:pPr>
      <w:r w:rsidRPr="00227191">
        <w:rPr>
          <w:rFonts w:asciiTheme="minorHAnsi" w:hAnsiTheme="minorHAnsi"/>
          <w:noProof/>
          <w:color w:val="000000"/>
        </w:rPr>
        <w:t xml:space="preserve">View Syria from </w:t>
      </w:r>
      <w:r w:rsidRPr="00227191">
        <w:rPr>
          <w:rFonts w:asciiTheme="minorHAnsi" w:hAnsiTheme="minorHAnsi"/>
          <w:b/>
          <w:bCs/>
          <w:noProof/>
          <w:color w:val="000000"/>
        </w:rPr>
        <w:t>Mt. Bental</w:t>
      </w:r>
      <w:r w:rsidRPr="00227191">
        <w:rPr>
          <w:rFonts w:asciiTheme="minorHAnsi" w:hAnsiTheme="minorHAnsi"/>
          <w:noProof/>
          <w:color w:val="000000"/>
        </w:rPr>
        <w:t xml:space="preserve"> </w:t>
      </w:r>
      <w:r w:rsidR="0083512E" w:rsidRPr="00227191">
        <w:rPr>
          <w:rFonts w:asciiTheme="minorHAnsi" w:hAnsiTheme="minorHAnsi"/>
          <w:noProof/>
          <w:color w:val="000000"/>
        </w:rPr>
        <w:t>and</w:t>
      </w:r>
      <w:r w:rsidRPr="00227191">
        <w:rPr>
          <w:rFonts w:asciiTheme="minorHAnsi" w:hAnsiTheme="minorHAnsi"/>
          <w:noProof/>
          <w:color w:val="000000"/>
        </w:rPr>
        <w:t xml:space="preserve"> hear the heroic stories of the Yom Kippur War</w:t>
      </w:r>
      <w:r w:rsidR="003E2151">
        <w:rPr>
          <w:rFonts w:asciiTheme="minorHAnsi" w:hAnsiTheme="minorHAnsi"/>
          <w:noProof/>
          <w:color w:val="000000"/>
        </w:rPr>
        <w:t>;</w:t>
      </w:r>
      <w:r w:rsidR="0022124C" w:rsidRPr="00227191">
        <w:rPr>
          <w:rFonts w:asciiTheme="minorHAnsi" w:hAnsiTheme="minorHAnsi"/>
          <w:noProof/>
          <w:color w:val="000000"/>
        </w:rPr>
        <w:t xml:space="preserve"> Get an update</w:t>
      </w:r>
      <w:r w:rsidRPr="00227191">
        <w:rPr>
          <w:rFonts w:asciiTheme="minorHAnsi" w:hAnsiTheme="minorHAnsi"/>
          <w:noProof/>
          <w:color w:val="000000"/>
        </w:rPr>
        <w:t xml:space="preserve"> on what is happening in Syria today</w:t>
      </w:r>
    </w:p>
    <w:p w14:paraId="199DF9BF" w14:textId="5963224F" w:rsidR="00CB3756" w:rsidRPr="00A92924" w:rsidRDefault="00CB3756" w:rsidP="00CB3756">
      <w:pPr>
        <w:pStyle w:val="NormalPar"/>
        <w:widowControl/>
        <w:numPr>
          <w:ilvl w:val="0"/>
          <w:numId w:val="1"/>
        </w:numPr>
        <w:rPr>
          <w:rFonts w:asciiTheme="minorHAnsi" w:hAnsiTheme="minorHAnsi" w:cstheme="minorHAnsi"/>
        </w:rPr>
      </w:pPr>
      <w:r w:rsidRPr="00A92924">
        <w:rPr>
          <w:rFonts w:asciiTheme="minorHAnsi" w:hAnsiTheme="minorHAnsi"/>
          <w:b/>
          <w:bCs/>
          <w:noProof/>
          <w:color w:val="000000"/>
        </w:rPr>
        <w:t>Jeep ride</w:t>
      </w:r>
      <w:r w:rsidRPr="00A92924">
        <w:rPr>
          <w:rFonts w:asciiTheme="minorHAnsi" w:hAnsiTheme="minorHAnsi"/>
          <w:noProof/>
          <w:color w:val="000000"/>
        </w:rPr>
        <w:t xml:space="preserve"> for beautiful view in the Golan Heights</w:t>
      </w:r>
    </w:p>
    <w:p w14:paraId="7F54F998" w14:textId="4A3BA1F7" w:rsidR="00F35968" w:rsidRPr="00A92924" w:rsidRDefault="00A968D4" w:rsidP="00F35968">
      <w:pPr>
        <w:pStyle w:val="NormalPar"/>
        <w:widowControl/>
        <w:numPr>
          <w:ilvl w:val="0"/>
          <w:numId w:val="1"/>
        </w:numPr>
        <w:rPr>
          <w:rFonts w:asciiTheme="minorHAnsi" w:hAnsiTheme="minorHAnsi" w:cstheme="minorHAnsi"/>
        </w:rPr>
      </w:pPr>
      <w:r w:rsidRPr="00A92924">
        <w:rPr>
          <w:rFonts w:asciiTheme="minorHAnsi" w:hAnsiTheme="minorHAnsi" w:cstheme="minorHAnsi"/>
        </w:rPr>
        <w:t xml:space="preserve">Tasting at the </w:t>
      </w:r>
      <w:r w:rsidR="00770834" w:rsidRPr="00A92924">
        <w:rPr>
          <w:rFonts w:asciiTheme="minorHAnsi" w:hAnsiTheme="minorHAnsi" w:cstheme="minorHAnsi"/>
          <w:b/>
          <w:bCs/>
        </w:rPr>
        <w:t>Golan Winery</w:t>
      </w:r>
      <w:r w:rsidR="00D42669" w:rsidRPr="00A92924">
        <w:rPr>
          <w:rFonts w:asciiTheme="minorHAnsi" w:hAnsiTheme="minorHAnsi" w:cstheme="minorHAnsi"/>
        </w:rPr>
        <w:t xml:space="preserve"> followed by dinner in </w:t>
      </w:r>
      <w:proofErr w:type="spellStart"/>
      <w:r w:rsidR="00D42669" w:rsidRPr="00A92924">
        <w:rPr>
          <w:rFonts w:asciiTheme="minorHAnsi" w:hAnsiTheme="minorHAnsi" w:cstheme="minorHAnsi"/>
        </w:rPr>
        <w:t>Katzrin</w:t>
      </w:r>
      <w:proofErr w:type="spellEnd"/>
    </w:p>
    <w:p w14:paraId="4C39C263" w14:textId="4184B92E" w:rsidR="00443848" w:rsidRDefault="00925FEC" w:rsidP="0044384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4F753C">
        <w:rPr>
          <w:rFonts w:asciiTheme="minorHAnsi" w:hAnsiTheme="minorHAnsi" w:cstheme="minorBidi" w:hint="cs"/>
          <w:i/>
          <w:iCs/>
        </w:rPr>
        <w:t xml:space="preserve">Pastoral Hotel, Kibbutz </w:t>
      </w:r>
      <w:proofErr w:type="spellStart"/>
      <w:r w:rsidR="004F753C">
        <w:rPr>
          <w:rFonts w:asciiTheme="minorHAnsi" w:hAnsiTheme="minorHAnsi" w:cstheme="minorBidi" w:hint="cs"/>
          <w:i/>
          <w:iCs/>
        </w:rPr>
        <w:t>Kfar</w:t>
      </w:r>
      <w:proofErr w:type="spellEnd"/>
      <w:r w:rsidR="004F753C">
        <w:rPr>
          <w:rFonts w:asciiTheme="minorHAnsi" w:hAnsiTheme="minorHAnsi" w:cstheme="minorBidi" w:hint="cs"/>
          <w:i/>
          <w:iCs/>
        </w:rPr>
        <w:t xml:space="preserve"> Blum</w:t>
      </w:r>
    </w:p>
    <w:p w14:paraId="2BAA77BD" w14:textId="77777777" w:rsidR="00776DD7" w:rsidRPr="00702367" w:rsidRDefault="00776DD7" w:rsidP="00702367">
      <w:pPr>
        <w:pStyle w:val="NormalPar"/>
        <w:widowControl/>
        <w:rPr>
          <w:rFonts w:asciiTheme="minorHAnsi" w:hAnsiTheme="minorHAnsi" w:cstheme="minorBidi"/>
          <w:i/>
          <w:iCs/>
        </w:rPr>
      </w:pPr>
    </w:p>
    <w:tbl>
      <w:tblPr>
        <w:tblStyle w:val="TableGrid"/>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299"/>
      </w:tblGrid>
      <w:tr w:rsidR="00776DD7" w:rsidRPr="00BC6B24" w14:paraId="0CBDD895" w14:textId="77777777" w:rsidTr="00D5653E">
        <w:tc>
          <w:tcPr>
            <w:tcW w:w="2694" w:type="dxa"/>
            <w:shd w:val="clear" w:color="auto" w:fill="D9D9D9" w:themeFill="background1" w:themeFillShade="D9"/>
          </w:tcPr>
          <w:p w14:paraId="30F241F2" w14:textId="0B2341D3" w:rsidR="00776DD7" w:rsidRPr="00BC6B24" w:rsidRDefault="00CD3D76" w:rsidP="00883B9F">
            <w:pPr>
              <w:pStyle w:val="NormalPar"/>
              <w:widowControl/>
              <w:rPr>
                <w:rFonts w:asciiTheme="minorHAnsi" w:hAnsiTheme="minorHAnsi" w:cstheme="minorBidi"/>
                <w:b/>
                <w:bCs/>
                <w:i/>
                <w:iCs/>
                <w:caps/>
              </w:rPr>
            </w:pPr>
            <w:r>
              <w:rPr>
                <w:rFonts w:asciiTheme="minorHAnsi" w:hAnsiTheme="minorHAnsi" w:cstheme="minorBidi"/>
                <w:b/>
                <w:bCs/>
              </w:rPr>
              <w:t>Friday</w:t>
            </w:r>
            <w:r w:rsidR="00776DD7"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sidR="000B1C43">
              <w:rPr>
                <w:rFonts w:asciiTheme="minorHAnsi" w:hAnsiTheme="minorHAnsi" w:cstheme="minorBidi"/>
                <w:b/>
                <w:bCs/>
              </w:rPr>
              <w:t>23</w:t>
            </w:r>
            <w:r w:rsidR="00776DD7" w:rsidRPr="00BC6B24">
              <w:rPr>
                <w:rFonts w:asciiTheme="minorHAnsi" w:hAnsiTheme="minorHAnsi" w:cstheme="minorBidi"/>
                <w:b/>
                <w:bCs/>
              </w:rPr>
              <w:t>:</w:t>
            </w:r>
          </w:p>
        </w:tc>
        <w:tc>
          <w:tcPr>
            <w:tcW w:w="7299" w:type="dxa"/>
            <w:shd w:val="clear" w:color="auto" w:fill="D9D9D9" w:themeFill="background1" w:themeFillShade="D9"/>
          </w:tcPr>
          <w:p w14:paraId="58D8B5A8" w14:textId="216FBB0B" w:rsidR="00776DD7" w:rsidRPr="00BC6B24" w:rsidRDefault="00EB63A1" w:rsidP="00883B9F">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r w:rsidR="00925FEC">
              <w:rPr>
                <w:rFonts w:asciiTheme="minorHAnsi" w:hAnsiTheme="minorHAnsi" w:cstheme="minorBidi"/>
                <w:b/>
                <w:bCs/>
                <w:i/>
                <w:iCs/>
                <w:caps/>
              </w:rPr>
              <w:t xml:space="preserve"> </w:t>
            </w:r>
          </w:p>
        </w:tc>
      </w:tr>
    </w:tbl>
    <w:p w14:paraId="18B72773" w14:textId="759F8429" w:rsidR="00EB63A1" w:rsidRPr="00EB63A1" w:rsidRDefault="00423E8E" w:rsidP="00EB63A1">
      <w:pPr>
        <w:pStyle w:val="NormalPar"/>
        <w:widowControl/>
        <w:numPr>
          <w:ilvl w:val="0"/>
          <w:numId w:val="1"/>
        </w:numPr>
        <w:rPr>
          <w:rFonts w:ascii="Calibri" w:hAnsi="Calibri" w:cs="Arial"/>
          <w:b/>
          <w:bCs/>
        </w:rPr>
      </w:pPr>
      <w:r>
        <w:rPr>
          <w:rFonts w:ascii="Calibri" w:hAnsi="Calibri"/>
        </w:rPr>
        <w:t>E</w:t>
      </w:r>
      <w:r w:rsidR="00CB3756" w:rsidRPr="00EB63A1">
        <w:rPr>
          <w:rFonts w:ascii="Calibri" w:hAnsi="Calibri"/>
        </w:rPr>
        <w:t>xplore the alleyways and synagogues of mystics</w:t>
      </w:r>
      <w:r>
        <w:rPr>
          <w:rFonts w:ascii="Calibri" w:hAnsi="Calibri"/>
        </w:rPr>
        <w:t xml:space="preserve"> </w:t>
      </w:r>
      <w:r w:rsidRPr="00EB63A1">
        <w:rPr>
          <w:rFonts w:ascii="Calibri" w:hAnsi="Calibri" w:cs="Arial"/>
        </w:rPr>
        <w:t xml:space="preserve">In </w:t>
      </w:r>
      <w:r w:rsidRPr="00EB63A1">
        <w:rPr>
          <w:rFonts w:ascii="Calibri" w:hAnsi="Calibri" w:cs="Arial"/>
          <w:b/>
          <w:bCs/>
        </w:rPr>
        <w:t>Tzfat</w:t>
      </w:r>
      <w:r w:rsidR="00A81A34">
        <w:rPr>
          <w:rFonts w:ascii="Calibri" w:hAnsi="Calibri"/>
        </w:rPr>
        <w:t>;</w:t>
      </w:r>
      <w:r w:rsidR="009C1EBB">
        <w:rPr>
          <w:rFonts w:ascii="Calibri" w:hAnsi="Calibri"/>
        </w:rPr>
        <w:t xml:space="preserve"> </w:t>
      </w:r>
      <w:r w:rsidR="00FA5914">
        <w:rPr>
          <w:rFonts w:ascii="Calibri" w:hAnsi="Calibri"/>
        </w:rPr>
        <w:t>t</w:t>
      </w:r>
      <w:r w:rsidR="00CB3756" w:rsidRPr="00EB63A1">
        <w:rPr>
          <w:rFonts w:ascii="Calibri" w:hAnsi="Calibri"/>
        </w:rPr>
        <w:t>race the development of Kabbalah in the 16</w:t>
      </w:r>
      <w:r w:rsidR="00CB3756" w:rsidRPr="00EB63A1">
        <w:rPr>
          <w:rFonts w:ascii="Calibri" w:hAnsi="Calibri"/>
          <w:vertAlign w:val="superscript"/>
        </w:rPr>
        <w:t>th</w:t>
      </w:r>
      <w:r w:rsidR="00CB3756" w:rsidRPr="00EB63A1">
        <w:rPr>
          <w:rFonts w:ascii="Calibri" w:hAnsi="Calibri"/>
        </w:rPr>
        <w:t xml:space="preserve"> Century</w:t>
      </w:r>
      <w:r w:rsidR="00770D16">
        <w:rPr>
          <w:rFonts w:ascii="Calibri" w:hAnsi="Calibri"/>
        </w:rPr>
        <w:t>.</w:t>
      </w:r>
      <w:r w:rsidR="00CB3756" w:rsidRPr="00EB63A1">
        <w:rPr>
          <w:rFonts w:ascii="Calibri" w:hAnsi="Calibri"/>
        </w:rPr>
        <w:t xml:space="preserve"> </w:t>
      </w:r>
      <w:r w:rsidR="00AE692F">
        <w:rPr>
          <w:rFonts w:ascii="Calibri" w:hAnsi="Calibri"/>
        </w:rPr>
        <w:t xml:space="preserve"> </w:t>
      </w:r>
      <w:r>
        <w:rPr>
          <w:rFonts w:ascii="Calibri" w:hAnsi="Calibri"/>
        </w:rPr>
        <w:t>M</w:t>
      </w:r>
      <w:r w:rsidR="00CB3756" w:rsidRPr="00EB63A1">
        <w:rPr>
          <w:rFonts w:ascii="Calibri" w:hAnsi="Calibri"/>
        </w:rPr>
        <w:t>eet with</w:t>
      </w:r>
      <w:r w:rsidR="00EB63A1">
        <w:rPr>
          <w:rFonts w:ascii="Calibri" w:hAnsi="Calibri"/>
        </w:rPr>
        <w:t xml:space="preserve"> a</w:t>
      </w:r>
      <w:r w:rsidR="00CB3756" w:rsidRPr="00EB63A1">
        <w:rPr>
          <w:rFonts w:ascii="Calibri" w:hAnsi="Calibri"/>
        </w:rPr>
        <w:t xml:space="preserve"> </w:t>
      </w:r>
      <w:r w:rsidR="00CB3756" w:rsidRPr="00EB63A1">
        <w:rPr>
          <w:rFonts w:ascii="Calibri" w:hAnsi="Calibri"/>
          <w:b/>
          <w:bCs/>
        </w:rPr>
        <w:t>Kabbalistic artist</w:t>
      </w:r>
    </w:p>
    <w:p w14:paraId="76287C51" w14:textId="1B103CE1" w:rsidR="00C81ABC" w:rsidRPr="00204270" w:rsidRDefault="00925FEC" w:rsidP="00925FEC">
      <w:pPr>
        <w:pStyle w:val="NormalPar"/>
        <w:widowControl/>
        <w:numPr>
          <w:ilvl w:val="0"/>
          <w:numId w:val="1"/>
        </w:numPr>
        <w:rPr>
          <w:rFonts w:asciiTheme="minorHAnsi" w:hAnsiTheme="minorHAnsi" w:cstheme="minorBidi"/>
        </w:rPr>
      </w:pPr>
      <w:r w:rsidRPr="00204270">
        <w:rPr>
          <w:rFonts w:asciiTheme="minorHAnsi" w:hAnsiTheme="minorHAnsi" w:cstheme="minorBidi"/>
        </w:rPr>
        <w:t>Travel to Jerusalem</w:t>
      </w:r>
      <w:r w:rsidR="007A5A19" w:rsidRPr="00204270">
        <w:rPr>
          <w:rFonts w:asciiTheme="minorHAnsi" w:hAnsiTheme="minorHAnsi" w:cstheme="minorBidi"/>
        </w:rPr>
        <w:t>.  G</w:t>
      </w:r>
      <w:r w:rsidR="000C0E94" w:rsidRPr="00204270">
        <w:rPr>
          <w:rFonts w:asciiTheme="minorHAnsi" w:hAnsiTheme="minorHAnsi" w:cstheme="minorBidi"/>
        </w:rPr>
        <w:t xml:space="preserve">ather at </w:t>
      </w:r>
      <w:r w:rsidR="007A5A19" w:rsidRPr="00204270">
        <w:rPr>
          <w:rFonts w:asciiTheme="minorHAnsi" w:hAnsiTheme="minorHAnsi" w:cstheme="minorBidi"/>
          <w:b/>
          <w:bCs/>
        </w:rPr>
        <w:t xml:space="preserve">Hass </w:t>
      </w:r>
      <w:r w:rsidR="000C0E94" w:rsidRPr="00204270">
        <w:rPr>
          <w:rFonts w:asciiTheme="minorHAnsi" w:hAnsiTheme="minorHAnsi" w:cstheme="minorBidi"/>
          <w:b/>
          <w:bCs/>
        </w:rPr>
        <w:t>Promenade</w:t>
      </w:r>
      <w:r w:rsidR="007A5A19" w:rsidRPr="00204270">
        <w:rPr>
          <w:rFonts w:asciiTheme="minorHAnsi" w:hAnsiTheme="minorHAnsi" w:cstheme="minorBidi"/>
        </w:rPr>
        <w:t xml:space="preserve"> for </w:t>
      </w:r>
      <w:r w:rsidR="002A3EE1" w:rsidRPr="00204270">
        <w:rPr>
          <w:rFonts w:asciiTheme="minorHAnsi" w:hAnsiTheme="minorHAnsi" w:cstheme="minorBidi"/>
        </w:rPr>
        <w:t xml:space="preserve">a breath-taking view </w:t>
      </w:r>
      <w:r w:rsidR="009F3C49" w:rsidRPr="00204270">
        <w:rPr>
          <w:rFonts w:asciiTheme="minorHAnsi" w:hAnsiTheme="minorHAnsi" w:cstheme="minorBidi"/>
        </w:rPr>
        <w:t xml:space="preserve">of the city </w:t>
      </w:r>
      <w:r w:rsidR="002A3EE1" w:rsidRPr="00204270">
        <w:rPr>
          <w:rFonts w:asciiTheme="minorHAnsi" w:hAnsiTheme="minorHAnsi" w:cstheme="minorBidi"/>
        </w:rPr>
        <w:t xml:space="preserve">and </w:t>
      </w:r>
      <w:r w:rsidR="00CC11A6" w:rsidRPr="00204270">
        <w:rPr>
          <w:rFonts w:asciiTheme="minorHAnsi" w:hAnsiTheme="minorHAnsi" w:cstheme="minorBidi"/>
        </w:rPr>
        <w:t>an</w:t>
      </w:r>
      <w:r w:rsidR="00EB4080" w:rsidRPr="00204270">
        <w:rPr>
          <w:rFonts w:asciiTheme="minorHAnsi" w:hAnsiTheme="minorHAnsi" w:cstheme="minorBidi"/>
        </w:rPr>
        <w:t xml:space="preserve"> </w:t>
      </w:r>
      <w:r w:rsidR="002A3EE1" w:rsidRPr="00204270">
        <w:rPr>
          <w:rFonts w:asciiTheme="minorHAnsi" w:hAnsiTheme="minorHAnsi" w:cstheme="minorBidi"/>
        </w:rPr>
        <w:t xml:space="preserve">orientation to </w:t>
      </w:r>
      <w:r w:rsidR="00EB4080" w:rsidRPr="00204270">
        <w:rPr>
          <w:rFonts w:asciiTheme="minorHAnsi" w:hAnsiTheme="minorHAnsi" w:cstheme="minorBidi"/>
        </w:rPr>
        <w:t xml:space="preserve">the love affair with </w:t>
      </w:r>
      <w:r w:rsidR="00C81ABC" w:rsidRPr="00204270">
        <w:rPr>
          <w:rFonts w:asciiTheme="minorHAnsi" w:hAnsiTheme="minorHAnsi" w:cstheme="minorBidi"/>
        </w:rPr>
        <w:t>Yerushalayim</w:t>
      </w:r>
    </w:p>
    <w:p w14:paraId="627B4C32" w14:textId="31C12885" w:rsidR="00925FEC" w:rsidRDefault="00C81ABC" w:rsidP="00925FEC">
      <w:pPr>
        <w:pStyle w:val="NormalPar"/>
        <w:widowControl/>
        <w:numPr>
          <w:ilvl w:val="0"/>
          <w:numId w:val="1"/>
        </w:numPr>
        <w:rPr>
          <w:rFonts w:asciiTheme="minorHAnsi" w:hAnsiTheme="minorHAnsi" w:cstheme="minorBidi"/>
        </w:rPr>
      </w:pPr>
      <w:r>
        <w:rPr>
          <w:rFonts w:asciiTheme="minorHAnsi" w:hAnsiTheme="minorHAnsi" w:cstheme="minorBidi"/>
        </w:rPr>
        <w:t>C</w:t>
      </w:r>
      <w:r w:rsidR="00925FEC">
        <w:rPr>
          <w:rFonts w:asciiTheme="minorHAnsi" w:hAnsiTheme="minorHAnsi" w:cstheme="minorBidi"/>
        </w:rPr>
        <w:t>heck into the hotel and prepare for Shabbat</w:t>
      </w:r>
    </w:p>
    <w:p w14:paraId="3DF03D81" w14:textId="72E5D69F" w:rsidR="00EB63A1" w:rsidRPr="00140DAE" w:rsidRDefault="00140DAE" w:rsidP="00925FEC">
      <w:pPr>
        <w:pStyle w:val="NormalPar"/>
        <w:widowControl/>
        <w:numPr>
          <w:ilvl w:val="0"/>
          <w:numId w:val="1"/>
        </w:numPr>
        <w:rPr>
          <w:rFonts w:asciiTheme="minorHAnsi" w:hAnsiTheme="minorHAnsi" w:cstheme="minorBidi"/>
          <w:b/>
          <w:bCs/>
        </w:rPr>
      </w:pPr>
      <w:r>
        <w:rPr>
          <w:rFonts w:asciiTheme="minorHAnsi" w:hAnsiTheme="minorHAnsi" w:cstheme="minorBidi"/>
        </w:rPr>
        <w:t>Kabbalat Shabbat</w:t>
      </w:r>
      <w:r w:rsidR="00FA5914">
        <w:rPr>
          <w:rFonts w:asciiTheme="minorHAnsi" w:hAnsiTheme="minorHAnsi" w:cstheme="minorBidi"/>
        </w:rPr>
        <w:t xml:space="preserve">: </w:t>
      </w:r>
      <w:r w:rsidR="00F85650">
        <w:rPr>
          <w:rFonts w:asciiTheme="minorHAnsi" w:hAnsiTheme="minorHAnsi" w:cstheme="minorBidi"/>
        </w:rPr>
        <w:t>We</w:t>
      </w:r>
      <w:r w:rsidR="003A6B28">
        <w:rPr>
          <w:rFonts w:asciiTheme="minorHAnsi" w:hAnsiTheme="minorHAnsi" w:cstheme="minorBidi"/>
        </w:rPr>
        <w:t xml:space="preserve">lcome </w:t>
      </w:r>
      <w:r w:rsidR="003A6B28" w:rsidRPr="00A968D4">
        <w:rPr>
          <w:rFonts w:asciiTheme="minorHAnsi" w:hAnsiTheme="minorHAnsi" w:cstheme="minorBidi"/>
          <w:b/>
          <w:bCs/>
        </w:rPr>
        <w:t>Shabbat</w:t>
      </w:r>
      <w:r w:rsidR="00153179" w:rsidRPr="00A968D4">
        <w:rPr>
          <w:rFonts w:asciiTheme="minorHAnsi" w:hAnsiTheme="minorHAnsi" w:cstheme="minorBidi"/>
          <w:b/>
          <w:bCs/>
        </w:rPr>
        <w:t xml:space="preserve"> </w:t>
      </w:r>
      <w:r w:rsidR="0089034D" w:rsidRPr="00A968D4">
        <w:rPr>
          <w:rFonts w:asciiTheme="minorHAnsi" w:hAnsiTheme="minorHAnsi" w:cstheme="minorBidi"/>
          <w:b/>
          <w:bCs/>
        </w:rPr>
        <w:t xml:space="preserve">in the Holy </w:t>
      </w:r>
      <w:r w:rsidR="0045601C" w:rsidRPr="00A968D4">
        <w:rPr>
          <w:rFonts w:asciiTheme="minorHAnsi" w:hAnsiTheme="minorHAnsi" w:cstheme="minorBidi"/>
          <w:b/>
          <w:bCs/>
        </w:rPr>
        <w:t>C</w:t>
      </w:r>
      <w:r w:rsidR="0089034D" w:rsidRPr="00A968D4">
        <w:rPr>
          <w:rFonts w:asciiTheme="minorHAnsi" w:hAnsiTheme="minorHAnsi" w:cstheme="minorBidi"/>
          <w:b/>
          <w:bCs/>
        </w:rPr>
        <w:t>ity</w:t>
      </w:r>
      <w:r w:rsidR="0045601C">
        <w:rPr>
          <w:rFonts w:asciiTheme="minorHAnsi" w:hAnsiTheme="minorHAnsi" w:cstheme="minorBidi"/>
        </w:rPr>
        <w:t xml:space="preserve"> at the Kotel or a local synagogue</w:t>
      </w:r>
    </w:p>
    <w:p w14:paraId="055A314E" w14:textId="10CB52AD" w:rsidR="00925FEC" w:rsidRPr="00EB63A1" w:rsidRDefault="00FC5218" w:rsidP="008A5778">
      <w:pPr>
        <w:pStyle w:val="NormalPar"/>
        <w:widowControl/>
        <w:numPr>
          <w:ilvl w:val="0"/>
          <w:numId w:val="1"/>
        </w:numPr>
        <w:rPr>
          <w:rFonts w:asciiTheme="minorHAnsi" w:hAnsiTheme="minorHAnsi" w:cstheme="minorBidi"/>
          <w:i/>
          <w:iCs/>
        </w:rPr>
      </w:pPr>
      <w:r>
        <w:rPr>
          <w:rFonts w:asciiTheme="minorHAnsi" w:hAnsiTheme="minorHAnsi" w:cstheme="minorBidi"/>
        </w:rPr>
        <w:t xml:space="preserve">Shabbat </w:t>
      </w:r>
      <w:r w:rsidRPr="00FC5218">
        <w:rPr>
          <w:rFonts w:asciiTheme="minorHAnsi" w:hAnsiTheme="minorHAnsi" w:cstheme="minorBidi"/>
          <w:u w:val="single"/>
        </w:rPr>
        <w:t>dinner</w:t>
      </w:r>
      <w:r>
        <w:rPr>
          <w:rFonts w:asciiTheme="minorHAnsi" w:hAnsiTheme="minorHAnsi" w:cstheme="minorBidi"/>
        </w:rPr>
        <w:t xml:space="preserve"> </w:t>
      </w:r>
      <w:r w:rsidR="0098251B">
        <w:rPr>
          <w:rFonts w:asciiTheme="minorHAnsi" w:hAnsiTheme="minorHAnsi" w:cstheme="minorBidi"/>
        </w:rPr>
        <w:t>in the hotel</w:t>
      </w:r>
      <w:r w:rsidR="00371790">
        <w:rPr>
          <w:rFonts w:asciiTheme="minorHAnsi" w:hAnsiTheme="minorHAnsi" w:cstheme="minorBidi"/>
        </w:rPr>
        <w:t xml:space="preserve"> </w:t>
      </w:r>
      <w:r w:rsidR="00371790" w:rsidRPr="005460A1">
        <w:rPr>
          <w:rFonts w:asciiTheme="minorHAnsi" w:hAnsiTheme="minorHAnsi" w:cstheme="minorBidi"/>
        </w:rPr>
        <w:t>with speakers</w:t>
      </w:r>
    </w:p>
    <w:p w14:paraId="70223395" w14:textId="52E7434F"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proofErr w:type="spellStart"/>
      <w:r w:rsidR="004F753C">
        <w:rPr>
          <w:rFonts w:asciiTheme="minorHAnsi" w:hAnsiTheme="minorHAnsi" w:cstheme="minorBidi"/>
          <w:i/>
          <w:iCs/>
        </w:rPr>
        <w:t>Inbal</w:t>
      </w:r>
      <w:proofErr w:type="spellEnd"/>
      <w:r w:rsidR="004F753C">
        <w:rPr>
          <w:rFonts w:asciiTheme="minorHAnsi" w:hAnsiTheme="minorHAnsi" w:cstheme="minorBidi"/>
          <w:i/>
          <w:iCs/>
        </w:rPr>
        <w:t xml:space="preserve"> </w:t>
      </w:r>
      <w:r w:rsidR="00520B13">
        <w:rPr>
          <w:rFonts w:asciiTheme="minorHAnsi" w:hAnsiTheme="minorHAnsi" w:cstheme="minorBidi"/>
          <w:i/>
          <w:iCs/>
        </w:rPr>
        <w:t>Hotel, Jerusalem</w:t>
      </w:r>
    </w:p>
    <w:p w14:paraId="0D7DE9CE"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997EE8" w:rsidRPr="00BC6B24" w14:paraId="560EA57A" w14:textId="77777777" w:rsidTr="00CD3D76">
        <w:tc>
          <w:tcPr>
            <w:tcW w:w="2694" w:type="dxa"/>
            <w:shd w:val="clear" w:color="auto" w:fill="D9D9D9" w:themeFill="background1" w:themeFillShade="D9"/>
          </w:tcPr>
          <w:p w14:paraId="327F2E8C" w14:textId="56D8C217"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Saturday</w:t>
            </w:r>
            <w:r w:rsidR="00997EE8"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sidR="000B1C43">
              <w:rPr>
                <w:rFonts w:asciiTheme="minorHAnsi" w:hAnsiTheme="minorHAnsi" w:cstheme="minorBidi"/>
                <w:b/>
                <w:bCs/>
              </w:rPr>
              <w:t>24</w:t>
            </w:r>
            <w:r w:rsidR="00997EE8" w:rsidRPr="00BC6B24">
              <w:rPr>
                <w:rFonts w:asciiTheme="minorHAnsi" w:hAnsiTheme="minorHAnsi" w:cstheme="minorBidi"/>
                <w:b/>
                <w:bCs/>
              </w:rPr>
              <w:t>:</w:t>
            </w:r>
          </w:p>
        </w:tc>
        <w:tc>
          <w:tcPr>
            <w:tcW w:w="7087" w:type="dxa"/>
            <w:shd w:val="clear" w:color="auto" w:fill="D9D9D9" w:themeFill="background1" w:themeFillShade="D9"/>
          </w:tcPr>
          <w:p w14:paraId="542978DD" w14:textId="5E60165A" w:rsidR="00997EE8" w:rsidRPr="00BC6B24" w:rsidRDefault="00B73CA1" w:rsidP="00237B64">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2FD578A9" w14:textId="4C6060A2" w:rsidR="00683429" w:rsidRDefault="00FC5218" w:rsidP="00683429">
      <w:pPr>
        <w:pStyle w:val="NormalPar"/>
        <w:widowControl/>
        <w:numPr>
          <w:ilvl w:val="0"/>
          <w:numId w:val="25"/>
        </w:numPr>
        <w:rPr>
          <w:rFonts w:asciiTheme="minorHAnsi" w:hAnsiTheme="minorHAnsi" w:cstheme="minorBidi"/>
        </w:rPr>
      </w:pPr>
      <w:r>
        <w:rPr>
          <w:rFonts w:asciiTheme="minorHAnsi" w:hAnsiTheme="minorHAnsi" w:cstheme="minorBidi"/>
        </w:rPr>
        <w:t>Option to visit</w:t>
      </w:r>
      <w:r w:rsidR="0098251B">
        <w:rPr>
          <w:rFonts w:asciiTheme="minorHAnsi" w:hAnsiTheme="minorHAnsi" w:cstheme="minorBidi"/>
        </w:rPr>
        <w:t xml:space="preserve"> local synagogues</w:t>
      </w:r>
    </w:p>
    <w:p w14:paraId="19FC639F" w14:textId="63DA5F2D" w:rsidR="00140DAE" w:rsidRDefault="00140DAE" w:rsidP="00683429">
      <w:pPr>
        <w:pStyle w:val="NormalPar"/>
        <w:widowControl/>
        <w:numPr>
          <w:ilvl w:val="0"/>
          <w:numId w:val="25"/>
        </w:numPr>
        <w:rPr>
          <w:rFonts w:asciiTheme="minorHAnsi" w:hAnsiTheme="minorHAnsi" w:cstheme="minorBidi"/>
        </w:rPr>
      </w:pPr>
      <w:r>
        <w:rPr>
          <w:rFonts w:asciiTheme="minorHAnsi" w:hAnsiTheme="minorHAnsi" w:cstheme="minorBidi"/>
          <w:u w:val="single"/>
        </w:rPr>
        <w:t>Shabbat lunch</w:t>
      </w:r>
      <w:r>
        <w:rPr>
          <w:rFonts w:asciiTheme="minorHAnsi" w:hAnsiTheme="minorHAnsi" w:cstheme="minorBidi"/>
        </w:rPr>
        <w:t xml:space="preserve"> in the hotel</w:t>
      </w:r>
    </w:p>
    <w:p w14:paraId="51BE8D03" w14:textId="3787C3D1" w:rsidR="00683429" w:rsidRPr="001E4528" w:rsidRDefault="00683429" w:rsidP="00683429">
      <w:pPr>
        <w:pStyle w:val="NormalPar"/>
        <w:widowControl/>
        <w:numPr>
          <w:ilvl w:val="0"/>
          <w:numId w:val="25"/>
        </w:numPr>
        <w:rPr>
          <w:rFonts w:asciiTheme="minorHAnsi" w:hAnsiTheme="minorHAnsi" w:cstheme="minorBidi"/>
        </w:rPr>
      </w:pPr>
      <w:r>
        <w:rPr>
          <w:rFonts w:asciiTheme="minorHAnsi" w:hAnsiTheme="minorHAnsi" w:cstheme="minorBidi"/>
        </w:rPr>
        <w:t xml:space="preserve">In the afternoon, take a </w:t>
      </w:r>
      <w:r>
        <w:rPr>
          <w:rFonts w:asciiTheme="minorHAnsi" w:hAnsiTheme="minorHAnsi" w:cstheme="minorBidi"/>
          <w:b/>
          <w:bCs/>
        </w:rPr>
        <w:t>rooftop tour</w:t>
      </w:r>
      <w:r>
        <w:rPr>
          <w:rFonts w:asciiTheme="minorHAnsi" w:hAnsiTheme="minorHAnsi" w:cstheme="minorBidi"/>
        </w:rPr>
        <w:t xml:space="preserve"> of the Old City, the go to the </w:t>
      </w:r>
      <w:r>
        <w:rPr>
          <w:rFonts w:asciiTheme="minorHAnsi" w:hAnsiTheme="minorHAnsi" w:cstheme="minorBidi"/>
          <w:b/>
          <w:bCs/>
        </w:rPr>
        <w:t xml:space="preserve">Church of the Holy </w:t>
      </w:r>
      <w:r w:rsidRPr="001E4528">
        <w:rPr>
          <w:rFonts w:asciiTheme="minorHAnsi" w:hAnsiTheme="minorHAnsi" w:cstheme="minorBidi"/>
          <w:b/>
          <w:bCs/>
        </w:rPr>
        <w:t>Sepulcher</w:t>
      </w:r>
      <w:r w:rsidRPr="001E4528">
        <w:rPr>
          <w:rFonts w:asciiTheme="minorHAnsi" w:hAnsiTheme="minorHAnsi" w:cstheme="minorBidi"/>
        </w:rPr>
        <w:t xml:space="preserve"> – one of the holiest places on earth for most Christians – and understand the importance </w:t>
      </w:r>
      <w:r w:rsidR="00204270">
        <w:rPr>
          <w:rFonts w:asciiTheme="minorHAnsi" w:hAnsiTheme="minorHAnsi" w:cstheme="minorBidi"/>
        </w:rPr>
        <w:t>of</w:t>
      </w:r>
      <w:r w:rsidRPr="001E4528">
        <w:rPr>
          <w:rFonts w:asciiTheme="minorHAnsi" w:hAnsiTheme="minorHAnsi" w:cstheme="minorBidi"/>
        </w:rPr>
        <w:t xml:space="preserve"> Jerusalem to all monotheistic religions</w:t>
      </w:r>
    </w:p>
    <w:p w14:paraId="099093FB" w14:textId="2E3EFE92" w:rsidR="00EB63A1" w:rsidRPr="001E4528" w:rsidRDefault="00EB63A1" w:rsidP="00EB63A1">
      <w:pPr>
        <w:pStyle w:val="NormalPar"/>
        <w:widowControl/>
        <w:ind w:left="720"/>
        <w:rPr>
          <w:rFonts w:asciiTheme="minorHAnsi" w:hAnsiTheme="minorHAnsi" w:cstheme="minorBidi"/>
        </w:rPr>
      </w:pPr>
      <w:r w:rsidRPr="001E4528">
        <w:rPr>
          <w:rFonts w:asciiTheme="minorHAnsi" w:hAnsiTheme="minorHAnsi" w:cstheme="minorBidi"/>
        </w:rPr>
        <w:t>OR</w:t>
      </w:r>
    </w:p>
    <w:p w14:paraId="41B8E6E1" w14:textId="4A681F64" w:rsidR="00EB63A1" w:rsidRDefault="00EB63A1" w:rsidP="00EB63A1">
      <w:pPr>
        <w:pStyle w:val="NormalPar"/>
        <w:widowControl/>
        <w:ind w:left="720"/>
        <w:rPr>
          <w:rFonts w:asciiTheme="minorHAnsi" w:hAnsiTheme="minorHAnsi" w:cstheme="minorBidi"/>
          <w:b/>
          <w:bCs/>
        </w:rPr>
      </w:pPr>
      <w:r>
        <w:rPr>
          <w:rFonts w:asciiTheme="minorHAnsi" w:hAnsiTheme="minorHAnsi" w:cstheme="minorBidi"/>
        </w:rPr>
        <w:t xml:space="preserve">See the Dead Sea Scrolls and other gems at the </w:t>
      </w:r>
      <w:r w:rsidRPr="00EB63A1">
        <w:rPr>
          <w:rFonts w:asciiTheme="minorHAnsi" w:hAnsiTheme="minorHAnsi" w:cstheme="minorBidi"/>
          <w:b/>
          <w:bCs/>
        </w:rPr>
        <w:t>Israel Museum</w:t>
      </w:r>
    </w:p>
    <w:p w14:paraId="48F98ABF" w14:textId="22D8122E" w:rsidR="008D251B" w:rsidRPr="008D251B" w:rsidRDefault="008D251B" w:rsidP="00284CDF">
      <w:pPr>
        <w:pStyle w:val="NormalPar"/>
        <w:widowControl/>
        <w:numPr>
          <w:ilvl w:val="0"/>
          <w:numId w:val="25"/>
        </w:numPr>
        <w:rPr>
          <w:rFonts w:asciiTheme="minorHAnsi" w:hAnsiTheme="minorHAnsi" w:cstheme="minorBidi"/>
        </w:rPr>
      </w:pPr>
      <w:r w:rsidRPr="008D251B">
        <w:rPr>
          <w:rFonts w:asciiTheme="minorHAnsi" w:hAnsiTheme="minorHAnsi" w:cstheme="minorBidi"/>
        </w:rPr>
        <w:t xml:space="preserve">Relax at the </w:t>
      </w:r>
      <w:r w:rsidR="00CD2EF1">
        <w:rPr>
          <w:rFonts w:asciiTheme="minorHAnsi" w:hAnsiTheme="minorHAnsi" w:cstheme="minorBidi"/>
        </w:rPr>
        <w:t xml:space="preserve">hotel </w:t>
      </w:r>
      <w:r w:rsidRPr="008D251B">
        <w:rPr>
          <w:rFonts w:asciiTheme="minorHAnsi" w:hAnsiTheme="minorHAnsi" w:cstheme="minorBidi"/>
        </w:rPr>
        <w:t xml:space="preserve">pool </w:t>
      </w:r>
    </w:p>
    <w:p w14:paraId="7F6408A4" w14:textId="77777777" w:rsidR="00371790" w:rsidRPr="00FD5E7E" w:rsidRDefault="00371790" w:rsidP="00371790">
      <w:pPr>
        <w:pStyle w:val="NormalPar"/>
        <w:widowControl/>
        <w:numPr>
          <w:ilvl w:val="0"/>
          <w:numId w:val="25"/>
        </w:numPr>
        <w:rPr>
          <w:rFonts w:asciiTheme="minorHAnsi" w:hAnsiTheme="minorHAnsi" w:cstheme="minorBidi"/>
        </w:rPr>
      </w:pPr>
      <w:r w:rsidRPr="00FD5E7E">
        <w:rPr>
          <w:rFonts w:asciiTheme="minorHAnsi" w:hAnsiTheme="minorHAnsi" w:cstheme="minorBidi"/>
        </w:rPr>
        <w:t xml:space="preserve">Study session with Rabbi </w:t>
      </w:r>
      <w:proofErr w:type="spellStart"/>
      <w:r w:rsidRPr="00FD5E7E">
        <w:rPr>
          <w:rFonts w:asciiTheme="minorHAnsi" w:hAnsiTheme="minorHAnsi" w:cstheme="minorBidi"/>
        </w:rPr>
        <w:t>Merow</w:t>
      </w:r>
      <w:proofErr w:type="spellEnd"/>
      <w:r w:rsidRPr="00FD5E7E">
        <w:rPr>
          <w:rFonts w:asciiTheme="minorHAnsi" w:hAnsiTheme="minorHAnsi" w:cstheme="minorBidi"/>
        </w:rPr>
        <w:t xml:space="preserve"> </w:t>
      </w:r>
    </w:p>
    <w:p w14:paraId="16349597" w14:textId="53D57F40" w:rsidR="00683429" w:rsidRPr="00FD5E7E" w:rsidRDefault="00683429" w:rsidP="00683429">
      <w:pPr>
        <w:pStyle w:val="NormalPar"/>
        <w:widowControl/>
        <w:numPr>
          <w:ilvl w:val="0"/>
          <w:numId w:val="25"/>
        </w:numPr>
        <w:rPr>
          <w:rFonts w:asciiTheme="minorHAnsi" w:hAnsiTheme="minorHAnsi" w:cstheme="minorBidi"/>
        </w:rPr>
      </w:pPr>
      <w:r w:rsidRPr="00FD5E7E">
        <w:rPr>
          <w:rFonts w:asciiTheme="minorHAnsi" w:hAnsiTheme="minorHAnsi" w:cstheme="minorBidi"/>
        </w:rPr>
        <w:t xml:space="preserve">Group </w:t>
      </w:r>
      <w:r w:rsidR="003358AF" w:rsidRPr="00FD5E7E">
        <w:rPr>
          <w:rFonts w:asciiTheme="minorHAnsi" w:hAnsiTheme="minorHAnsi" w:cstheme="minorBidi"/>
        </w:rPr>
        <w:t>Havdalah</w:t>
      </w:r>
    </w:p>
    <w:p w14:paraId="3008A014" w14:textId="3ACC0871" w:rsidR="00EB63A1" w:rsidRDefault="00EB63A1" w:rsidP="00683429">
      <w:pPr>
        <w:pStyle w:val="NormalPar"/>
        <w:widowControl/>
        <w:numPr>
          <w:ilvl w:val="0"/>
          <w:numId w:val="25"/>
        </w:numPr>
        <w:rPr>
          <w:rFonts w:asciiTheme="minorHAnsi" w:hAnsiTheme="minorHAnsi" w:cstheme="minorBidi"/>
          <w:b/>
          <w:bCs/>
        </w:rPr>
      </w:pPr>
      <w:r>
        <w:rPr>
          <w:rFonts w:asciiTheme="minorHAnsi" w:hAnsiTheme="minorHAnsi" w:cstheme="minorBidi"/>
        </w:rPr>
        <w:t xml:space="preserve">In the evening, review the history of Jerusalem at the </w:t>
      </w:r>
      <w:r w:rsidRPr="00EB63A1">
        <w:rPr>
          <w:rFonts w:asciiTheme="minorHAnsi" w:hAnsiTheme="minorHAnsi" w:cstheme="minorBidi"/>
          <w:b/>
          <w:bCs/>
        </w:rPr>
        <w:t>Tower of David Nighttime Spectacular</w:t>
      </w:r>
      <w:r>
        <w:rPr>
          <w:rFonts w:asciiTheme="minorHAnsi" w:hAnsiTheme="minorHAnsi" w:cstheme="minorBidi"/>
        </w:rPr>
        <w:t xml:space="preserve"> as it is projected on the walls of this ancient citadel</w:t>
      </w:r>
    </w:p>
    <w:p w14:paraId="7A5B921A" w14:textId="77777777" w:rsidR="00683429" w:rsidRDefault="00683429" w:rsidP="00683429">
      <w:pPr>
        <w:pStyle w:val="NormalPar"/>
        <w:widowControl/>
        <w:numPr>
          <w:ilvl w:val="0"/>
          <w:numId w:val="25"/>
        </w:numPr>
        <w:rPr>
          <w:rFonts w:asciiTheme="minorHAnsi" w:hAnsiTheme="minorHAnsi" w:cstheme="minorBidi"/>
        </w:rPr>
      </w:pPr>
      <w:r>
        <w:rPr>
          <w:rFonts w:asciiTheme="minorHAnsi" w:hAnsiTheme="minorHAnsi" w:cstheme="minorBidi"/>
        </w:rPr>
        <w:t>Free evening to explore Jerusalem’s nightlife</w:t>
      </w:r>
    </w:p>
    <w:p w14:paraId="30995086" w14:textId="74B0F400"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proofErr w:type="spellStart"/>
      <w:r w:rsidR="004F753C">
        <w:rPr>
          <w:rFonts w:asciiTheme="minorHAnsi" w:hAnsiTheme="minorHAnsi" w:cstheme="minorBidi"/>
          <w:i/>
          <w:iCs/>
        </w:rPr>
        <w:t>Inbal</w:t>
      </w:r>
      <w:proofErr w:type="spellEnd"/>
      <w:r w:rsidR="004F753C">
        <w:rPr>
          <w:rFonts w:asciiTheme="minorHAnsi" w:hAnsiTheme="minorHAnsi" w:cstheme="minorBidi"/>
          <w:i/>
          <w:iCs/>
        </w:rPr>
        <w:t xml:space="preserve"> </w:t>
      </w:r>
      <w:r w:rsidR="00520B13">
        <w:rPr>
          <w:rFonts w:asciiTheme="minorHAnsi" w:hAnsiTheme="minorHAnsi" w:cstheme="minorBidi"/>
          <w:i/>
          <w:iCs/>
        </w:rPr>
        <w:t>Hotel, Jerusalem</w:t>
      </w:r>
    </w:p>
    <w:p w14:paraId="438D870E" w14:textId="27830306" w:rsidR="007F714B" w:rsidRDefault="007F714B" w:rsidP="00925FEC">
      <w:pPr>
        <w:pStyle w:val="NormalPar"/>
        <w:widowControl/>
        <w:rPr>
          <w:rFonts w:asciiTheme="minorHAnsi" w:hAnsiTheme="minorHAnsi" w:cstheme="minorBidi"/>
          <w:i/>
          <w:iCs/>
        </w:rPr>
      </w:pPr>
    </w:p>
    <w:p w14:paraId="6817B5F9" w14:textId="70AD0585" w:rsidR="007F714B" w:rsidRDefault="007F714B" w:rsidP="00925FEC">
      <w:pPr>
        <w:pStyle w:val="NormalPar"/>
        <w:widowControl/>
        <w:rPr>
          <w:rFonts w:asciiTheme="minorHAnsi" w:hAnsiTheme="minorHAnsi" w:cstheme="minorBidi"/>
          <w:i/>
          <w:iCs/>
        </w:rPr>
      </w:pPr>
    </w:p>
    <w:p w14:paraId="38B9A705" w14:textId="45492D47" w:rsidR="007F714B" w:rsidRDefault="007F714B" w:rsidP="00925FEC">
      <w:pPr>
        <w:pStyle w:val="NormalPar"/>
        <w:widowControl/>
        <w:rPr>
          <w:rFonts w:asciiTheme="minorHAnsi" w:hAnsiTheme="minorHAnsi" w:cstheme="minorBidi"/>
          <w:i/>
          <w:iCs/>
        </w:rPr>
      </w:pPr>
    </w:p>
    <w:p w14:paraId="235ADB0E" w14:textId="6F926EE4" w:rsidR="007F714B" w:rsidRDefault="007F714B" w:rsidP="00925FEC">
      <w:pPr>
        <w:pStyle w:val="NormalPar"/>
        <w:widowControl/>
        <w:rPr>
          <w:rFonts w:asciiTheme="minorHAnsi" w:hAnsiTheme="minorHAnsi" w:cstheme="minorBidi"/>
          <w:i/>
          <w:iCs/>
        </w:rPr>
      </w:pPr>
    </w:p>
    <w:p w14:paraId="5FB5139E" w14:textId="77777777" w:rsidR="007F714B" w:rsidRDefault="007F714B" w:rsidP="00925FEC">
      <w:pPr>
        <w:pStyle w:val="NormalPar"/>
        <w:widowControl/>
        <w:rPr>
          <w:rFonts w:asciiTheme="minorHAnsi" w:hAnsiTheme="minorHAnsi" w:cstheme="minorBidi"/>
          <w:i/>
          <w:iCs/>
        </w:rPr>
      </w:pPr>
    </w:p>
    <w:p w14:paraId="71F18F1D" w14:textId="77777777" w:rsidR="00030897" w:rsidRPr="00BC6B24" w:rsidRDefault="00030897" w:rsidP="00352410">
      <w:pPr>
        <w:pStyle w:val="NormalPar"/>
        <w:widowControl/>
        <w:rPr>
          <w:rFonts w:asciiTheme="minorHAnsi" w:hAnsiTheme="minorHAnsi" w:cstheme="minorBidi"/>
          <w:b/>
          <w:bCs/>
          <w:i/>
          <w:iCs/>
          <w:u w:val="single"/>
        </w:rPr>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7A71F7" w:rsidRPr="00BC6B24" w14:paraId="35F3F4B2" w14:textId="77777777" w:rsidTr="00D5653E">
        <w:tc>
          <w:tcPr>
            <w:tcW w:w="2552" w:type="dxa"/>
            <w:shd w:val="clear" w:color="auto" w:fill="D9D9D9" w:themeFill="background1" w:themeFillShade="D9"/>
          </w:tcPr>
          <w:p w14:paraId="776208BE" w14:textId="2D76FBA8" w:rsidR="007A71F7"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Sunday</w:t>
            </w:r>
            <w:r w:rsidR="007A71F7" w:rsidRPr="00BC6B24">
              <w:rPr>
                <w:rFonts w:asciiTheme="minorHAnsi" w:hAnsiTheme="minorHAnsi" w:cstheme="minorBidi"/>
                <w:b/>
                <w:bCs/>
              </w:rPr>
              <w:t xml:space="preserve">, </w:t>
            </w:r>
            <w:r w:rsidR="00E55E2B">
              <w:rPr>
                <w:rFonts w:asciiTheme="minorHAnsi" w:hAnsiTheme="minorHAnsi" w:cstheme="minorBidi"/>
                <w:b/>
                <w:bCs/>
              </w:rPr>
              <w:t>June</w:t>
            </w:r>
            <w:r w:rsidR="00B05C3D">
              <w:rPr>
                <w:rFonts w:asciiTheme="minorHAnsi" w:hAnsiTheme="minorHAnsi" w:cstheme="minorBidi"/>
                <w:b/>
                <w:bCs/>
              </w:rPr>
              <w:t xml:space="preserve"> </w:t>
            </w:r>
            <w:r w:rsidR="000B1C43">
              <w:rPr>
                <w:rFonts w:asciiTheme="minorHAnsi" w:hAnsiTheme="minorHAnsi" w:cstheme="minorBidi"/>
                <w:b/>
                <w:bCs/>
              </w:rPr>
              <w:t>25</w:t>
            </w:r>
            <w:r w:rsidR="007A71F7" w:rsidRPr="00BC6B24">
              <w:rPr>
                <w:rFonts w:asciiTheme="minorHAnsi" w:hAnsiTheme="minorHAnsi" w:cstheme="minorBidi"/>
                <w:b/>
                <w:bCs/>
              </w:rPr>
              <w:t>:</w:t>
            </w:r>
          </w:p>
        </w:tc>
        <w:tc>
          <w:tcPr>
            <w:tcW w:w="7257" w:type="dxa"/>
            <w:shd w:val="clear" w:color="auto" w:fill="D9D9D9" w:themeFill="background1" w:themeFillShade="D9"/>
          </w:tcPr>
          <w:p w14:paraId="06F667AC" w14:textId="68507935" w:rsidR="007A71F7" w:rsidRPr="00BC6B24" w:rsidRDefault="00B73CA1" w:rsidP="009016D4">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51ADE6C6" w14:textId="6859C3D1" w:rsidR="00683429" w:rsidRDefault="009A257F" w:rsidP="00D14D1F">
      <w:pPr>
        <w:pStyle w:val="NormalPar"/>
        <w:widowControl/>
        <w:suppressAutoHyphens/>
        <w:snapToGrid w:val="0"/>
        <w:rPr>
          <w:rFonts w:asciiTheme="minorHAnsi" w:hAnsiTheme="minorHAnsi"/>
        </w:rPr>
      </w:pPr>
      <w:r>
        <w:rPr>
          <w:rFonts w:asciiTheme="minorHAnsi" w:hAnsiTheme="minorHAnsi"/>
          <w:b/>
          <w:bCs/>
        </w:rPr>
        <w:t>Everyone</w:t>
      </w:r>
      <w:r w:rsidR="00683429">
        <w:rPr>
          <w:rFonts w:asciiTheme="minorHAnsi" w:hAnsiTheme="minorHAnsi"/>
          <w:b/>
          <w:bCs/>
        </w:rPr>
        <w:t>:</w:t>
      </w:r>
    </w:p>
    <w:p w14:paraId="4E6C3E2C" w14:textId="2C42F104" w:rsidR="00982036" w:rsidRDefault="003159B9" w:rsidP="00B45C01">
      <w:pPr>
        <w:pStyle w:val="NormalPar"/>
        <w:widowControl/>
        <w:numPr>
          <w:ilvl w:val="0"/>
          <w:numId w:val="1"/>
        </w:numPr>
        <w:suppressAutoHyphens/>
        <w:snapToGrid w:val="0"/>
        <w:rPr>
          <w:rFonts w:asciiTheme="minorHAnsi" w:hAnsiTheme="minorHAnsi"/>
        </w:rPr>
      </w:pPr>
      <w:r>
        <w:rPr>
          <w:rFonts w:asciiTheme="minorHAnsi" w:hAnsiTheme="minorHAnsi"/>
        </w:rPr>
        <w:t>Explore the ancient</w:t>
      </w:r>
      <w:r w:rsidR="00B73CA1" w:rsidRPr="0098251B">
        <w:rPr>
          <w:rFonts w:asciiTheme="minorHAnsi" w:hAnsiTheme="minorHAnsi"/>
        </w:rPr>
        <w:t xml:space="preserve"> </w:t>
      </w:r>
      <w:r w:rsidR="00B73CA1" w:rsidRPr="0098251B">
        <w:rPr>
          <w:rFonts w:asciiTheme="minorHAnsi" w:hAnsiTheme="minorHAnsi"/>
          <w:b/>
          <w:bCs/>
        </w:rPr>
        <w:t>City of David</w:t>
      </w:r>
      <w:r w:rsidR="00B73CA1" w:rsidRPr="0098251B">
        <w:rPr>
          <w:rFonts w:asciiTheme="minorHAnsi" w:hAnsiTheme="minorHAnsi"/>
        </w:rPr>
        <w:t>, site of biblical Jerusale</w:t>
      </w:r>
      <w:r w:rsidR="00553F7C">
        <w:rPr>
          <w:rFonts w:asciiTheme="minorHAnsi" w:hAnsiTheme="minorHAnsi"/>
        </w:rPr>
        <w:t>m</w:t>
      </w:r>
      <w:r w:rsidR="009C47B2">
        <w:rPr>
          <w:rFonts w:asciiTheme="minorHAnsi" w:hAnsiTheme="minorHAnsi"/>
        </w:rPr>
        <w:t>; U</w:t>
      </w:r>
      <w:r w:rsidR="00B73CA1" w:rsidRPr="0098251B">
        <w:rPr>
          <w:rFonts w:asciiTheme="minorHAnsi" w:hAnsiTheme="minorHAnsi"/>
        </w:rPr>
        <w:t>nderstand how Jerusalem became the venue for the development of classic Jewish values and our national identity</w:t>
      </w:r>
    </w:p>
    <w:p w14:paraId="4F9D29E4" w14:textId="54B66F39" w:rsidR="0098251B" w:rsidRPr="0098251B" w:rsidRDefault="00982036" w:rsidP="00B45C01">
      <w:pPr>
        <w:pStyle w:val="NormalPar"/>
        <w:widowControl/>
        <w:numPr>
          <w:ilvl w:val="0"/>
          <w:numId w:val="1"/>
        </w:numPr>
        <w:suppressAutoHyphens/>
        <w:snapToGrid w:val="0"/>
        <w:rPr>
          <w:rFonts w:asciiTheme="minorHAnsi" w:hAnsiTheme="minorHAnsi"/>
        </w:rPr>
      </w:pPr>
      <w:r>
        <w:rPr>
          <w:rFonts w:asciiTheme="minorHAnsi" w:hAnsiTheme="minorHAnsi"/>
        </w:rPr>
        <w:t>W</w:t>
      </w:r>
      <w:r w:rsidR="00B73CA1" w:rsidRPr="0098251B">
        <w:rPr>
          <w:rFonts w:asciiTheme="minorHAnsi" w:hAnsiTheme="minorHAnsi"/>
        </w:rPr>
        <w:t xml:space="preserve">ith your flashlights and water shoes, exit via the </w:t>
      </w:r>
      <w:r w:rsidR="00B73CA1" w:rsidRPr="0098251B">
        <w:rPr>
          <w:rFonts w:asciiTheme="minorHAnsi" w:hAnsiTheme="minorHAnsi"/>
          <w:b/>
          <w:bCs/>
        </w:rPr>
        <w:t>water tunnel dug by King Hezekiah</w:t>
      </w:r>
      <w:r w:rsidR="00B73CA1" w:rsidRPr="0098251B">
        <w:rPr>
          <w:rFonts w:asciiTheme="minorHAnsi" w:hAnsiTheme="minorHAnsi"/>
        </w:rPr>
        <w:t xml:space="preserve"> 2,700 years ago </w:t>
      </w:r>
      <w:r w:rsidR="00E90E5A" w:rsidRPr="0098251B">
        <w:rPr>
          <w:rFonts w:asciiTheme="minorHAnsi" w:hAnsiTheme="minorHAnsi"/>
        </w:rPr>
        <w:t>to</w:t>
      </w:r>
      <w:r w:rsidR="00B73CA1" w:rsidRPr="0098251B">
        <w:rPr>
          <w:rFonts w:asciiTheme="minorHAnsi" w:hAnsiTheme="minorHAnsi"/>
        </w:rPr>
        <w:t xml:space="preserve"> save the city from the Assyrians</w:t>
      </w:r>
    </w:p>
    <w:p w14:paraId="1C06DD7D" w14:textId="2028BCC2" w:rsidR="0098251B" w:rsidRDefault="0098251B" w:rsidP="0098251B">
      <w:pPr>
        <w:pStyle w:val="NormalPar"/>
        <w:widowControl/>
        <w:numPr>
          <w:ilvl w:val="0"/>
          <w:numId w:val="1"/>
        </w:numPr>
        <w:suppressAutoHyphens/>
        <w:snapToGrid w:val="0"/>
        <w:rPr>
          <w:rFonts w:asciiTheme="minorHAnsi" w:hAnsiTheme="minorHAnsi"/>
        </w:rPr>
      </w:pPr>
      <w:r>
        <w:rPr>
          <w:rFonts w:asciiTheme="minorHAnsi" w:hAnsiTheme="minorHAnsi"/>
        </w:rPr>
        <w:t>Lunch and shopping time in the Jewish Quarter and the Roman/Byzantine Cardo</w:t>
      </w:r>
    </w:p>
    <w:p w14:paraId="55DE19AB" w14:textId="71AE73B1" w:rsidR="0098251B" w:rsidRDefault="0098251B" w:rsidP="0098251B">
      <w:pPr>
        <w:pStyle w:val="NormalPar"/>
        <w:widowControl/>
        <w:numPr>
          <w:ilvl w:val="0"/>
          <w:numId w:val="1"/>
        </w:numPr>
        <w:suppressAutoHyphens/>
        <w:snapToGrid w:val="0"/>
        <w:rPr>
          <w:rFonts w:asciiTheme="minorHAnsi" w:hAnsiTheme="minorHAnsi"/>
        </w:rPr>
      </w:pPr>
      <w:r>
        <w:rPr>
          <w:rFonts w:asciiTheme="minorHAnsi" w:hAnsiTheme="minorHAnsi"/>
        </w:rPr>
        <w:t xml:space="preserve">Tour the </w:t>
      </w:r>
      <w:r w:rsidRPr="0098251B">
        <w:rPr>
          <w:rFonts w:asciiTheme="minorHAnsi" w:hAnsiTheme="minorHAnsi"/>
          <w:b/>
          <w:bCs/>
        </w:rPr>
        <w:t>Four Quarters of the Old City</w:t>
      </w:r>
    </w:p>
    <w:p w14:paraId="3C1C8771" w14:textId="762EE339" w:rsidR="009A257F" w:rsidRDefault="009A257F" w:rsidP="00D14D1F">
      <w:pPr>
        <w:pStyle w:val="NormalPar"/>
        <w:widowControl/>
        <w:suppressAutoHyphens/>
        <w:snapToGrid w:val="0"/>
        <w:rPr>
          <w:rFonts w:asciiTheme="minorHAnsi" w:hAnsiTheme="minorHAnsi"/>
          <w:b/>
          <w:bCs/>
        </w:rPr>
      </w:pPr>
      <w:r>
        <w:rPr>
          <w:rFonts w:asciiTheme="minorHAnsi" w:hAnsiTheme="minorHAnsi"/>
          <w:b/>
          <w:bCs/>
        </w:rPr>
        <w:t>First Timers:</w:t>
      </w:r>
    </w:p>
    <w:p w14:paraId="6756B6E0" w14:textId="1F2114B4" w:rsidR="009A257F" w:rsidRPr="000D5FB8" w:rsidRDefault="009A257F" w:rsidP="009A257F">
      <w:pPr>
        <w:pStyle w:val="NormalPar"/>
        <w:widowControl/>
        <w:numPr>
          <w:ilvl w:val="0"/>
          <w:numId w:val="1"/>
        </w:numPr>
        <w:suppressAutoHyphens/>
        <w:snapToGrid w:val="0"/>
        <w:rPr>
          <w:rFonts w:asciiTheme="minorHAnsi" w:hAnsiTheme="minorHAnsi"/>
          <w:b/>
          <w:bCs/>
        </w:rPr>
      </w:pPr>
      <w:r w:rsidRPr="000D5FB8">
        <w:rPr>
          <w:rFonts w:asciiTheme="minorHAnsi" w:hAnsiTheme="minorHAnsi"/>
        </w:rPr>
        <w:t xml:space="preserve">See just how incredible King Herod’s Temple project must have been at the </w:t>
      </w:r>
      <w:r w:rsidRPr="000D5FB8">
        <w:rPr>
          <w:rFonts w:asciiTheme="minorHAnsi" w:hAnsiTheme="minorHAnsi"/>
          <w:b/>
          <w:bCs/>
        </w:rPr>
        <w:t>Western Wall Tunnels</w:t>
      </w:r>
    </w:p>
    <w:p w14:paraId="06D8A06E" w14:textId="56BA174B" w:rsidR="00683429" w:rsidRDefault="00683429" w:rsidP="00D14D1F">
      <w:pPr>
        <w:pStyle w:val="NormalPar"/>
        <w:widowControl/>
        <w:suppressAutoHyphens/>
        <w:snapToGrid w:val="0"/>
        <w:rPr>
          <w:rFonts w:asciiTheme="minorHAnsi" w:hAnsiTheme="minorHAnsi"/>
          <w:b/>
          <w:bCs/>
        </w:rPr>
      </w:pPr>
      <w:r>
        <w:rPr>
          <w:rFonts w:asciiTheme="minorHAnsi" w:hAnsiTheme="minorHAnsi"/>
          <w:b/>
          <w:bCs/>
        </w:rPr>
        <w:t>Returnees:</w:t>
      </w:r>
    </w:p>
    <w:p w14:paraId="7F43B2B5" w14:textId="5BFEA1A8" w:rsidR="00D14D1F" w:rsidRDefault="00D14D1F" w:rsidP="00D14D1F">
      <w:pPr>
        <w:pStyle w:val="NormalPar"/>
        <w:widowControl/>
        <w:numPr>
          <w:ilvl w:val="0"/>
          <w:numId w:val="1"/>
        </w:numPr>
        <w:suppressAutoHyphens/>
        <w:snapToGrid w:val="0"/>
        <w:rPr>
          <w:rFonts w:asciiTheme="minorHAnsi" w:hAnsiTheme="minorHAnsi"/>
        </w:rPr>
      </w:pPr>
      <w:r>
        <w:rPr>
          <w:rFonts w:asciiTheme="minorHAnsi" w:hAnsiTheme="minorHAnsi"/>
        </w:rPr>
        <w:t xml:space="preserve">Take the </w:t>
      </w:r>
      <w:r w:rsidR="00730EA2" w:rsidRPr="00730EA2">
        <w:rPr>
          <w:rFonts w:asciiTheme="minorHAnsi" w:hAnsiTheme="minorHAnsi"/>
          <w:b/>
          <w:bCs/>
          <w:i/>
          <w:iCs/>
        </w:rPr>
        <w:t>Behind-the-Scenes</w:t>
      </w:r>
      <w:r w:rsidRPr="00D14D1F">
        <w:rPr>
          <w:rFonts w:asciiTheme="minorHAnsi" w:hAnsiTheme="minorHAnsi"/>
          <w:b/>
          <w:bCs/>
        </w:rPr>
        <w:t xml:space="preserve"> tour of the Western Wall Tunnels</w:t>
      </w:r>
      <w:r>
        <w:rPr>
          <w:rFonts w:asciiTheme="minorHAnsi" w:hAnsiTheme="minorHAnsi"/>
        </w:rPr>
        <w:t xml:space="preserve"> for a look at the latest archaeological finds</w:t>
      </w:r>
    </w:p>
    <w:p w14:paraId="0BB32D8D" w14:textId="1BA34D59" w:rsidR="00D14D1F" w:rsidRPr="00D14D1F" w:rsidRDefault="00D14D1F" w:rsidP="00D14D1F">
      <w:pPr>
        <w:pStyle w:val="NormalPar"/>
        <w:widowControl/>
        <w:suppressAutoHyphens/>
        <w:snapToGrid w:val="0"/>
        <w:rPr>
          <w:rFonts w:asciiTheme="minorHAnsi" w:hAnsiTheme="minorHAnsi"/>
          <w:b/>
          <w:bCs/>
        </w:rPr>
      </w:pPr>
      <w:r>
        <w:rPr>
          <w:rFonts w:asciiTheme="minorHAnsi" w:hAnsiTheme="minorHAnsi"/>
          <w:b/>
          <w:bCs/>
        </w:rPr>
        <w:t>Everyone:</w:t>
      </w:r>
    </w:p>
    <w:p w14:paraId="591A5BB2" w14:textId="77777777" w:rsidR="009A257F" w:rsidRPr="00D14D1F" w:rsidRDefault="009A257F" w:rsidP="009A257F">
      <w:pPr>
        <w:pStyle w:val="NormalPar"/>
        <w:widowControl/>
        <w:numPr>
          <w:ilvl w:val="0"/>
          <w:numId w:val="1"/>
        </w:numPr>
        <w:suppressAutoHyphens/>
        <w:snapToGrid w:val="0"/>
        <w:rPr>
          <w:rFonts w:asciiTheme="minorHAnsi" w:hAnsiTheme="minorHAnsi"/>
        </w:rPr>
      </w:pPr>
      <w:r>
        <w:rPr>
          <w:rFonts w:asciiTheme="minorHAnsi" w:hAnsiTheme="minorHAnsi"/>
        </w:rPr>
        <w:t xml:space="preserve">Participate in an </w:t>
      </w:r>
      <w:r w:rsidRPr="00D14D1F">
        <w:rPr>
          <w:rFonts w:asciiTheme="minorHAnsi" w:hAnsiTheme="minorHAnsi"/>
          <w:b/>
          <w:bCs/>
        </w:rPr>
        <w:t xml:space="preserve">art workshop with </w:t>
      </w:r>
      <w:proofErr w:type="spellStart"/>
      <w:r w:rsidRPr="00D14D1F">
        <w:rPr>
          <w:rFonts w:asciiTheme="minorHAnsi" w:hAnsiTheme="minorHAnsi"/>
          <w:b/>
          <w:bCs/>
        </w:rPr>
        <w:t>Kol</w:t>
      </w:r>
      <w:proofErr w:type="spellEnd"/>
      <w:r w:rsidRPr="00D14D1F">
        <w:rPr>
          <w:rFonts w:asciiTheme="minorHAnsi" w:hAnsiTheme="minorHAnsi"/>
          <w:b/>
          <w:bCs/>
        </w:rPr>
        <w:t xml:space="preserve"> </w:t>
      </w:r>
      <w:proofErr w:type="spellStart"/>
      <w:r w:rsidRPr="00D14D1F">
        <w:rPr>
          <w:rFonts w:asciiTheme="minorHAnsi" w:hAnsiTheme="minorHAnsi"/>
          <w:b/>
          <w:bCs/>
        </w:rPr>
        <w:t>Haot</w:t>
      </w:r>
      <w:proofErr w:type="spellEnd"/>
    </w:p>
    <w:p w14:paraId="1312A82B" w14:textId="40BE78BA" w:rsidR="000107F3" w:rsidRDefault="00D14D1F" w:rsidP="000107F3">
      <w:pPr>
        <w:pStyle w:val="NormalPar"/>
        <w:widowControl/>
        <w:numPr>
          <w:ilvl w:val="0"/>
          <w:numId w:val="1"/>
        </w:numPr>
        <w:rPr>
          <w:rFonts w:asciiTheme="minorHAnsi" w:hAnsiTheme="minorHAnsi" w:cstheme="minorHAnsi"/>
        </w:rPr>
      </w:pPr>
      <w:r w:rsidRPr="00D14D1F">
        <w:rPr>
          <w:rFonts w:asciiTheme="minorHAnsi" w:hAnsiTheme="minorHAnsi" w:cstheme="minorHAnsi"/>
          <w:u w:val="single"/>
        </w:rPr>
        <w:t>Dinner</w:t>
      </w:r>
      <w:r>
        <w:rPr>
          <w:rFonts w:asciiTheme="minorHAnsi" w:hAnsiTheme="minorHAnsi" w:cstheme="minorHAnsi"/>
        </w:rPr>
        <w:t xml:space="preserve"> at the </w:t>
      </w:r>
      <w:r w:rsidRPr="00D14D1F">
        <w:rPr>
          <w:rFonts w:asciiTheme="minorHAnsi" w:hAnsiTheme="minorHAnsi" w:cstheme="minorHAnsi"/>
          <w:b/>
          <w:bCs/>
        </w:rPr>
        <w:t>Eucalyptus Restaurant</w:t>
      </w:r>
      <w:r>
        <w:rPr>
          <w:rFonts w:asciiTheme="minorHAnsi" w:hAnsiTheme="minorHAnsi" w:cstheme="minorHAnsi"/>
        </w:rPr>
        <w:t xml:space="preserve"> with a </w:t>
      </w:r>
      <w:r w:rsidRPr="00D14D1F">
        <w:rPr>
          <w:rFonts w:asciiTheme="minorHAnsi" w:hAnsiTheme="minorHAnsi" w:cstheme="minorHAnsi"/>
          <w:b/>
          <w:bCs/>
        </w:rPr>
        <w:t>political analyst</w:t>
      </w:r>
      <w:r>
        <w:rPr>
          <w:rFonts w:asciiTheme="minorHAnsi" w:hAnsiTheme="minorHAnsi" w:cstheme="minorHAnsi"/>
        </w:rPr>
        <w:t xml:space="preserve"> on the major </w:t>
      </w:r>
      <w:r w:rsidRPr="00264C7D">
        <w:rPr>
          <w:rFonts w:asciiTheme="minorHAnsi" w:hAnsiTheme="minorHAnsi" w:cstheme="minorHAnsi"/>
        </w:rPr>
        <w:t>topic</w:t>
      </w:r>
      <w:r w:rsidR="007F714B" w:rsidRPr="00264C7D">
        <w:rPr>
          <w:rFonts w:asciiTheme="minorHAnsi" w:hAnsiTheme="minorHAnsi" w:cstheme="minorHAnsi"/>
        </w:rPr>
        <w:t>s</w:t>
      </w:r>
      <w:r w:rsidRPr="0029393F">
        <w:rPr>
          <w:rFonts w:asciiTheme="minorHAnsi" w:hAnsiTheme="minorHAnsi" w:cstheme="minorHAnsi"/>
          <w:color w:val="FF0000"/>
        </w:rPr>
        <w:t xml:space="preserve"> </w:t>
      </w:r>
      <w:r>
        <w:rPr>
          <w:rFonts w:asciiTheme="minorHAnsi" w:hAnsiTheme="minorHAnsi" w:cstheme="minorHAnsi"/>
        </w:rPr>
        <w:t>facing Israel today</w:t>
      </w:r>
    </w:p>
    <w:p w14:paraId="4CBA0055" w14:textId="6EF98CD0" w:rsidR="00B73CA1" w:rsidRDefault="00B73CA1" w:rsidP="00B73CA1">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proofErr w:type="spellStart"/>
      <w:r w:rsidR="004F753C">
        <w:rPr>
          <w:rFonts w:asciiTheme="minorHAnsi" w:hAnsiTheme="minorHAnsi" w:cstheme="minorBidi"/>
          <w:i/>
          <w:iCs/>
        </w:rPr>
        <w:t>Inbal</w:t>
      </w:r>
      <w:proofErr w:type="spellEnd"/>
      <w:r w:rsidR="004F753C">
        <w:rPr>
          <w:rFonts w:asciiTheme="minorHAnsi" w:hAnsiTheme="minorHAnsi" w:cstheme="minorBidi"/>
          <w:i/>
          <w:iCs/>
        </w:rPr>
        <w:t xml:space="preserve"> </w:t>
      </w:r>
      <w:r w:rsidR="00520B13">
        <w:rPr>
          <w:rFonts w:asciiTheme="minorHAnsi" w:hAnsiTheme="minorHAnsi" w:cstheme="minorBidi"/>
          <w:i/>
          <w:iCs/>
        </w:rPr>
        <w:t>Hotel, Jerusalem</w:t>
      </w:r>
    </w:p>
    <w:p w14:paraId="1E503397" w14:textId="77777777" w:rsidR="00D5653E" w:rsidRDefault="00D5653E" w:rsidP="009C31C3">
      <w:pPr>
        <w:pStyle w:val="NormalPar"/>
        <w:widowControl/>
        <w:rPr>
          <w:rFonts w:asciiTheme="minorHAnsi" w:hAnsiTheme="minorHAnsi" w:cstheme="minorBidi"/>
          <w:i/>
          <w:iCs/>
        </w:rPr>
      </w:pPr>
    </w:p>
    <w:tbl>
      <w:tblPr>
        <w:tblStyle w:val="TableGrid"/>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7"/>
      </w:tblGrid>
      <w:tr w:rsidR="007A71F7" w:rsidRPr="00BC6B24" w14:paraId="2493E755" w14:textId="77777777" w:rsidTr="00D5653E">
        <w:tc>
          <w:tcPr>
            <w:tcW w:w="2552" w:type="dxa"/>
            <w:shd w:val="clear" w:color="auto" w:fill="D9D9D9" w:themeFill="background1" w:themeFillShade="D9"/>
          </w:tcPr>
          <w:p w14:paraId="109BACC9" w14:textId="0DB0547C" w:rsidR="007A71F7" w:rsidRPr="00BC6B24" w:rsidRDefault="00960BCD" w:rsidP="007A71F7">
            <w:pPr>
              <w:pStyle w:val="NormalPar"/>
              <w:widowControl/>
              <w:rPr>
                <w:rFonts w:asciiTheme="minorHAnsi" w:hAnsiTheme="minorHAnsi" w:cstheme="minorBidi"/>
                <w:b/>
                <w:bCs/>
                <w:i/>
                <w:iCs/>
                <w:caps/>
              </w:rPr>
            </w:pPr>
            <w:r>
              <w:rPr>
                <w:rFonts w:asciiTheme="minorHAnsi" w:hAnsiTheme="minorHAnsi" w:cstheme="minorBidi"/>
                <w:i/>
                <w:iCs/>
              </w:rPr>
              <w:br w:type="page"/>
            </w:r>
            <w:r w:rsidR="00CD3D76">
              <w:rPr>
                <w:rFonts w:asciiTheme="minorHAnsi" w:hAnsiTheme="minorHAnsi" w:cstheme="minorBidi"/>
                <w:b/>
                <w:bCs/>
              </w:rPr>
              <w:t>Monday</w:t>
            </w:r>
            <w:r w:rsidR="007A71F7"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sidR="000B1C43">
              <w:rPr>
                <w:rFonts w:asciiTheme="minorHAnsi" w:hAnsiTheme="minorHAnsi" w:cstheme="minorBidi"/>
                <w:b/>
                <w:bCs/>
              </w:rPr>
              <w:t>26</w:t>
            </w:r>
            <w:r w:rsidR="007A71F7" w:rsidRPr="00BC6B24">
              <w:rPr>
                <w:rFonts w:asciiTheme="minorHAnsi" w:hAnsiTheme="minorHAnsi" w:cstheme="minorBidi"/>
                <w:b/>
                <w:bCs/>
              </w:rPr>
              <w:t>:</w:t>
            </w:r>
          </w:p>
        </w:tc>
        <w:tc>
          <w:tcPr>
            <w:tcW w:w="7307" w:type="dxa"/>
            <w:shd w:val="clear" w:color="auto" w:fill="D9D9D9" w:themeFill="background1" w:themeFillShade="D9"/>
          </w:tcPr>
          <w:p w14:paraId="3F4065F3" w14:textId="14E85340" w:rsidR="007A71F7" w:rsidRPr="00BC6B24" w:rsidRDefault="00B73CA1" w:rsidP="009016D4">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1918921F" w14:textId="035384A3" w:rsidR="008D7A61" w:rsidRPr="00754504" w:rsidRDefault="00BB34F5" w:rsidP="009A257F">
      <w:pPr>
        <w:pStyle w:val="NormalPar"/>
        <w:widowControl/>
        <w:suppressAutoHyphens/>
        <w:snapToGrid w:val="0"/>
        <w:rPr>
          <w:rFonts w:asciiTheme="minorHAnsi" w:hAnsiTheme="minorHAnsi"/>
          <w:b/>
          <w:bCs/>
        </w:rPr>
      </w:pPr>
      <w:r w:rsidRPr="00754504">
        <w:rPr>
          <w:rFonts w:asciiTheme="minorHAnsi" w:hAnsiTheme="minorHAnsi"/>
          <w:b/>
          <w:bCs/>
        </w:rPr>
        <w:t>Bar/Bat Mitzvah Celebration in Jerusalem</w:t>
      </w:r>
      <w:r w:rsidR="00F3149D" w:rsidRPr="00754504">
        <w:rPr>
          <w:rFonts w:asciiTheme="minorHAnsi" w:hAnsiTheme="minorHAnsi"/>
          <w:b/>
          <w:bCs/>
        </w:rPr>
        <w:t xml:space="preserve"> </w:t>
      </w:r>
    </w:p>
    <w:p w14:paraId="26ECBFC7" w14:textId="63499651" w:rsidR="009A257F" w:rsidRPr="009A257F" w:rsidRDefault="009A257F" w:rsidP="009A257F">
      <w:pPr>
        <w:pStyle w:val="NormalPar"/>
        <w:widowControl/>
        <w:suppressAutoHyphens/>
        <w:snapToGrid w:val="0"/>
        <w:rPr>
          <w:rFonts w:asciiTheme="minorHAnsi" w:hAnsiTheme="minorHAnsi"/>
          <w:b/>
          <w:bCs/>
        </w:rPr>
      </w:pPr>
      <w:r>
        <w:rPr>
          <w:rFonts w:asciiTheme="minorHAnsi" w:hAnsiTheme="minorHAnsi"/>
          <w:b/>
          <w:bCs/>
        </w:rPr>
        <w:t>First Timers:</w:t>
      </w:r>
    </w:p>
    <w:p w14:paraId="7ACD0892" w14:textId="1C87DF77" w:rsidR="00B73CA1" w:rsidRPr="00754504" w:rsidRDefault="001318E5" w:rsidP="00B73CA1">
      <w:pPr>
        <w:pStyle w:val="NormalPar"/>
        <w:widowControl/>
        <w:numPr>
          <w:ilvl w:val="0"/>
          <w:numId w:val="1"/>
        </w:numPr>
        <w:suppressAutoHyphens/>
        <w:snapToGrid w:val="0"/>
        <w:rPr>
          <w:rFonts w:asciiTheme="minorHAnsi" w:hAnsiTheme="minorHAnsi"/>
        </w:rPr>
      </w:pPr>
      <w:r w:rsidRPr="00754504">
        <w:rPr>
          <w:rFonts w:asciiTheme="minorHAnsi" w:hAnsiTheme="minorHAnsi"/>
        </w:rPr>
        <w:t>R</w:t>
      </w:r>
      <w:r w:rsidR="00B73CA1" w:rsidRPr="00754504">
        <w:rPr>
          <w:rFonts w:asciiTheme="minorHAnsi" w:hAnsiTheme="minorHAnsi"/>
        </w:rPr>
        <w:t xml:space="preserve">emember at </w:t>
      </w:r>
      <w:r w:rsidR="00B73CA1" w:rsidRPr="00754504">
        <w:rPr>
          <w:rFonts w:asciiTheme="minorHAnsi" w:hAnsiTheme="minorHAnsi"/>
          <w:b/>
          <w:bCs/>
        </w:rPr>
        <w:t>Yad Vashem Holocaust Museum</w:t>
      </w:r>
      <w:r w:rsidR="00ED54D1">
        <w:rPr>
          <w:rFonts w:asciiTheme="minorHAnsi" w:hAnsiTheme="minorHAnsi"/>
        </w:rPr>
        <w:t xml:space="preserve"> on</w:t>
      </w:r>
      <w:r w:rsidR="000107F3" w:rsidRPr="00754504">
        <w:rPr>
          <w:rFonts w:asciiTheme="minorHAnsi" w:hAnsiTheme="minorHAnsi"/>
        </w:rPr>
        <w:t xml:space="preserve"> </w:t>
      </w:r>
      <w:r w:rsidR="00ED54D1">
        <w:rPr>
          <w:rFonts w:asciiTheme="minorHAnsi" w:hAnsiTheme="minorHAnsi"/>
        </w:rPr>
        <w:t>a</w:t>
      </w:r>
      <w:r w:rsidR="000107F3" w:rsidRPr="00754504">
        <w:rPr>
          <w:rFonts w:asciiTheme="minorHAnsi" w:hAnsiTheme="minorHAnsi"/>
        </w:rPr>
        <w:t xml:space="preserve"> guided </w:t>
      </w:r>
      <w:r w:rsidR="00B35371" w:rsidRPr="00754504">
        <w:rPr>
          <w:rFonts w:asciiTheme="minorHAnsi" w:hAnsiTheme="minorHAnsi"/>
        </w:rPr>
        <w:t xml:space="preserve">museum </w:t>
      </w:r>
      <w:r w:rsidR="000107F3" w:rsidRPr="00754504">
        <w:rPr>
          <w:rFonts w:asciiTheme="minorHAnsi" w:hAnsiTheme="minorHAnsi"/>
        </w:rPr>
        <w:t>tour</w:t>
      </w:r>
    </w:p>
    <w:p w14:paraId="4793B9E9" w14:textId="5B68727D" w:rsidR="009A257F" w:rsidRPr="009A257F" w:rsidRDefault="009A257F" w:rsidP="009A257F">
      <w:pPr>
        <w:pStyle w:val="NormalPar"/>
        <w:widowControl/>
        <w:suppressAutoHyphens/>
        <w:snapToGrid w:val="0"/>
        <w:rPr>
          <w:rFonts w:asciiTheme="minorHAnsi" w:hAnsiTheme="minorHAnsi"/>
          <w:b/>
          <w:bCs/>
        </w:rPr>
      </w:pPr>
      <w:r>
        <w:rPr>
          <w:rFonts w:asciiTheme="minorHAnsi" w:hAnsiTheme="minorHAnsi"/>
          <w:b/>
          <w:bCs/>
        </w:rPr>
        <w:t>Returnees:</w:t>
      </w:r>
    </w:p>
    <w:p w14:paraId="5DEBBD79" w14:textId="13F3201F" w:rsidR="00140DAE" w:rsidRDefault="00140DAE" w:rsidP="00B73CA1">
      <w:pPr>
        <w:pStyle w:val="NormalPar"/>
        <w:widowControl/>
        <w:numPr>
          <w:ilvl w:val="0"/>
          <w:numId w:val="1"/>
        </w:numPr>
        <w:suppressAutoHyphens/>
        <w:snapToGrid w:val="0"/>
        <w:rPr>
          <w:rFonts w:asciiTheme="minorHAnsi" w:hAnsiTheme="minorHAnsi"/>
        </w:rPr>
      </w:pPr>
      <w:r>
        <w:rPr>
          <w:rFonts w:asciiTheme="minorHAnsi" w:hAnsiTheme="minorHAnsi"/>
        </w:rPr>
        <w:t xml:space="preserve">Tour the </w:t>
      </w:r>
      <w:r w:rsidRPr="00710F06">
        <w:rPr>
          <w:rFonts w:asciiTheme="minorHAnsi" w:hAnsiTheme="minorHAnsi"/>
          <w:b/>
          <w:bCs/>
        </w:rPr>
        <w:t>sculpture garden</w:t>
      </w:r>
      <w:r>
        <w:rPr>
          <w:rFonts w:asciiTheme="minorHAnsi" w:hAnsiTheme="minorHAnsi"/>
        </w:rPr>
        <w:t xml:space="preserve"> and </w:t>
      </w:r>
      <w:r w:rsidR="00710F06">
        <w:rPr>
          <w:rFonts w:asciiTheme="minorHAnsi" w:hAnsiTheme="minorHAnsi"/>
        </w:rPr>
        <w:t xml:space="preserve">the </w:t>
      </w:r>
      <w:r w:rsidR="00710F06" w:rsidRPr="00710F06">
        <w:rPr>
          <w:rFonts w:asciiTheme="minorHAnsi" w:hAnsiTheme="minorHAnsi"/>
          <w:b/>
          <w:bCs/>
        </w:rPr>
        <w:t>Valley of Communities</w:t>
      </w:r>
      <w:r w:rsidR="00710F06">
        <w:rPr>
          <w:rFonts w:asciiTheme="minorHAnsi" w:hAnsiTheme="minorHAnsi"/>
        </w:rPr>
        <w:t xml:space="preserve"> in Yad Vashem</w:t>
      </w:r>
    </w:p>
    <w:p w14:paraId="0EE633A7" w14:textId="4B8239AF" w:rsidR="009A257F" w:rsidRDefault="009A257F" w:rsidP="00B73CA1">
      <w:pPr>
        <w:pStyle w:val="NormalPar"/>
        <w:widowControl/>
        <w:numPr>
          <w:ilvl w:val="0"/>
          <w:numId w:val="1"/>
        </w:numPr>
        <w:suppressAutoHyphens/>
        <w:snapToGrid w:val="0"/>
        <w:rPr>
          <w:rFonts w:asciiTheme="minorHAnsi" w:hAnsiTheme="minorHAnsi"/>
        </w:rPr>
      </w:pPr>
      <w:r>
        <w:rPr>
          <w:rFonts w:asciiTheme="minorHAnsi" w:hAnsiTheme="minorHAnsi"/>
        </w:rPr>
        <w:t xml:space="preserve">Take a tour of the </w:t>
      </w:r>
      <w:r w:rsidRPr="009A257F">
        <w:rPr>
          <w:rFonts w:asciiTheme="minorHAnsi" w:hAnsiTheme="minorHAnsi"/>
          <w:b/>
          <w:bCs/>
        </w:rPr>
        <w:t>Knesset</w:t>
      </w:r>
      <w:r>
        <w:rPr>
          <w:rFonts w:asciiTheme="minorHAnsi" w:hAnsiTheme="minorHAnsi"/>
        </w:rPr>
        <w:t xml:space="preserve"> – Israel’s parliament </w:t>
      </w:r>
    </w:p>
    <w:p w14:paraId="30C200D0" w14:textId="7323A93E" w:rsidR="009A257F" w:rsidRPr="009A257F" w:rsidRDefault="009A257F" w:rsidP="009A257F">
      <w:pPr>
        <w:pStyle w:val="NormalPar"/>
        <w:widowControl/>
        <w:suppressAutoHyphens/>
        <w:snapToGrid w:val="0"/>
        <w:rPr>
          <w:rFonts w:asciiTheme="minorHAnsi" w:hAnsiTheme="minorHAnsi"/>
          <w:b/>
          <w:bCs/>
        </w:rPr>
      </w:pPr>
      <w:r>
        <w:rPr>
          <w:rFonts w:asciiTheme="minorHAnsi" w:hAnsiTheme="minorHAnsi"/>
          <w:b/>
          <w:bCs/>
        </w:rPr>
        <w:t>Everyone:</w:t>
      </w:r>
    </w:p>
    <w:p w14:paraId="5FFF4060" w14:textId="7ABC5355" w:rsidR="000107F3" w:rsidRDefault="00284B43" w:rsidP="00B73CA1">
      <w:pPr>
        <w:pStyle w:val="NormalPar"/>
        <w:widowControl/>
        <w:numPr>
          <w:ilvl w:val="0"/>
          <w:numId w:val="1"/>
        </w:numPr>
        <w:suppressAutoHyphens/>
        <w:snapToGrid w:val="0"/>
        <w:rPr>
          <w:rFonts w:asciiTheme="minorHAnsi" w:hAnsiTheme="minorHAnsi"/>
        </w:rPr>
      </w:pPr>
      <w:r>
        <w:rPr>
          <w:rFonts w:asciiTheme="minorHAnsi" w:hAnsiTheme="minorHAnsi"/>
        </w:rPr>
        <w:t>Walk</w:t>
      </w:r>
      <w:r w:rsidR="000107F3">
        <w:rPr>
          <w:rFonts w:asciiTheme="minorHAnsi" w:hAnsiTheme="minorHAnsi"/>
        </w:rPr>
        <w:t xml:space="preserve"> the Connection Path up to the </w:t>
      </w:r>
      <w:r w:rsidR="000107F3" w:rsidRPr="000107F3">
        <w:rPr>
          <w:rFonts w:asciiTheme="minorHAnsi" w:hAnsiTheme="minorHAnsi"/>
          <w:b/>
          <w:bCs/>
        </w:rPr>
        <w:t>Mt. Herzl National Military Cemetery</w:t>
      </w:r>
      <w:r w:rsidR="000107F3">
        <w:rPr>
          <w:rFonts w:asciiTheme="minorHAnsi" w:hAnsiTheme="minorHAnsi"/>
        </w:rPr>
        <w:t xml:space="preserve">; see the graves of the leaders of the nation </w:t>
      </w:r>
      <w:r w:rsidR="00DB24CC">
        <w:rPr>
          <w:rFonts w:asciiTheme="minorHAnsi" w:hAnsiTheme="minorHAnsi"/>
        </w:rPr>
        <w:t>and</w:t>
      </w:r>
      <w:r w:rsidR="000107F3">
        <w:rPr>
          <w:rFonts w:asciiTheme="minorHAnsi" w:hAnsiTheme="minorHAnsi"/>
        </w:rPr>
        <w:t xml:space="preserve"> hear stories of soldiers who fell defending the Jewish people</w:t>
      </w:r>
    </w:p>
    <w:p w14:paraId="42B721F0" w14:textId="13F03062" w:rsidR="009A257F" w:rsidRPr="009A257F" w:rsidRDefault="00C72F49" w:rsidP="00B73CA1">
      <w:pPr>
        <w:pStyle w:val="NormalPar"/>
        <w:widowControl/>
        <w:numPr>
          <w:ilvl w:val="0"/>
          <w:numId w:val="1"/>
        </w:numPr>
        <w:suppressAutoHyphens/>
        <w:snapToGrid w:val="0"/>
        <w:rPr>
          <w:rFonts w:asciiTheme="minorHAnsi" w:hAnsiTheme="minorHAnsi"/>
          <w:b/>
          <w:bCs/>
        </w:rPr>
      </w:pPr>
      <w:r>
        <w:rPr>
          <w:rFonts w:asciiTheme="minorHAnsi" w:hAnsiTheme="minorHAnsi"/>
        </w:rPr>
        <w:t xml:space="preserve">View the </w:t>
      </w:r>
      <w:r w:rsidR="006A286B">
        <w:rPr>
          <w:rFonts w:asciiTheme="minorHAnsi" w:hAnsiTheme="minorHAnsi"/>
        </w:rPr>
        <w:t>1st</w:t>
      </w:r>
      <w:r w:rsidR="004302E5">
        <w:rPr>
          <w:rFonts w:asciiTheme="minorHAnsi" w:hAnsiTheme="minorHAnsi"/>
        </w:rPr>
        <w:t xml:space="preserve"> World Zionist Congress</w:t>
      </w:r>
      <w:r>
        <w:rPr>
          <w:rFonts w:asciiTheme="minorHAnsi" w:hAnsiTheme="minorHAnsi"/>
        </w:rPr>
        <w:t xml:space="preserve"> </w:t>
      </w:r>
      <w:r w:rsidR="00EB7CF6">
        <w:rPr>
          <w:rFonts w:asciiTheme="minorHAnsi" w:hAnsiTheme="minorHAnsi"/>
        </w:rPr>
        <w:t>led</w:t>
      </w:r>
      <w:r w:rsidR="009A257F">
        <w:rPr>
          <w:rFonts w:asciiTheme="minorHAnsi" w:hAnsiTheme="minorHAnsi"/>
        </w:rPr>
        <w:t xml:space="preserve"> </w:t>
      </w:r>
      <w:r w:rsidR="00BD3DBE">
        <w:rPr>
          <w:rFonts w:asciiTheme="minorHAnsi" w:hAnsiTheme="minorHAnsi"/>
        </w:rPr>
        <w:t xml:space="preserve">by Theodore Herzl </w:t>
      </w:r>
      <w:r w:rsidR="009A257F" w:rsidRPr="002C1628">
        <w:rPr>
          <w:rFonts w:asciiTheme="minorHAnsi" w:hAnsiTheme="minorHAnsi"/>
        </w:rPr>
        <w:t xml:space="preserve">at the </w:t>
      </w:r>
      <w:r w:rsidR="009A257F" w:rsidRPr="002C1628">
        <w:rPr>
          <w:rFonts w:asciiTheme="minorHAnsi" w:hAnsiTheme="minorHAnsi"/>
          <w:b/>
          <w:bCs/>
        </w:rPr>
        <w:t>Herzl Museum</w:t>
      </w:r>
    </w:p>
    <w:p w14:paraId="056A9012" w14:textId="5AEFDB4B" w:rsidR="000107F3" w:rsidRDefault="009A257F" w:rsidP="000107F3">
      <w:pPr>
        <w:pStyle w:val="NormalPar"/>
        <w:widowControl/>
        <w:numPr>
          <w:ilvl w:val="0"/>
          <w:numId w:val="1"/>
        </w:numPr>
        <w:rPr>
          <w:rFonts w:ascii="Calibri" w:hAnsi="Calibri" w:cs="Arial"/>
        </w:rPr>
      </w:pPr>
      <w:r>
        <w:rPr>
          <w:rFonts w:asciiTheme="minorHAnsi" w:hAnsiTheme="minorHAnsi"/>
        </w:rPr>
        <w:t xml:space="preserve">Learn how to shop and taste the plethora of tastes in the </w:t>
      </w:r>
      <w:proofErr w:type="spellStart"/>
      <w:r w:rsidRPr="009A257F">
        <w:rPr>
          <w:rFonts w:asciiTheme="minorHAnsi" w:hAnsiTheme="minorHAnsi"/>
          <w:b/>
          <w:bCs/>
        </w:rPr>
        <w:t>Machane</w:t>
      </w:r>
      <w:proofErr w:type="spellEnd"/>
      <w:r w:rsidRPr="009A257F">
        <w:rPr>
          <w:rFonts w:asciiTheme="minorHAnsi" w:hAnsiTheme="minorHAnsi"/>
          <w:b/>
          <w:bCs/>
        </w:rPr>
        <w:t xml:space="preserve"> Yehuda </w:t>
      </w:r>
      <w:proofErr w:type="spellStart"/>
      <w:r w:rsidRPr="009A257F">
        <w:rPr>
          <w:rFonts w:asciiTheme="minorHAnsi" w:hAnsiTheme="minorHAnsi"/>
          <w:b/>
          <w:bCs/>
        </w:rPr>
        <w:t>Shuk</w:t>
      </w:r>
      <w:proofErr w:type="spellEnd"/>
      <w:r>
        <w:rPr>
          <w:rFonts w:asciiTheme="minorHAnsi" w:hAnsiTheme="minorHAnsi"/>
        </w:rPr>
        <w:t xml:space="preserve">; then participate in a </w:t>
      </w:r>
      <w:r w:rsidRPr="009A257F">
        <w:rPr>
          <w:rFonts w:asciiTheme="minorHAnsi" w:hAnsiTheme="minorHAnsi"/>
          <w:b/>
          <w:bCs/>
        </w:rPr>
        <w:t>cooking workshop</w:t>
      </w:r>
      <w:r>
        <w:rPr>
          <w:rFonts w:asciiTheme="minorHAnsi" w:hAnsiTheme="minorHAnsi"/>
        </w:rPr>
        <w:t xml:space="preserve">, culminating in </w:t>
      </w:r>
      <w:r w:rsidRPr="009A257F">
        <w:rPr>
          <w:rFonts w:asciiTheme="minorHAnsi" w:hAnsiTheme="minorHAnsi"/>
          <w:u w:val="single"/>
        </w:rPr>
        <w:t>dinner</w:t>
      </w:r>
      <w:r>
        <w:rPr>
          <w:rFonts w:asciiTheme="minorHAnsi" w:hAnsiTheme="minorHAnsi"/>
        </w:rPr>
        <w:t>!</w:t>
      </w:r>
    </w:p>
    <w:p w14:paraId="131ADFBD" w14:textId="5A55E25C" w:rsidR="00B73CA1" w:rsidRDefault="00B73CA1" w:rsidP="00B73CA1">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proofErr w:type="spellStart"/>
      <w:r w:rsidR="004F753C">
        <w:rPr>
          <w:rFonts w:asciiTheme="minorHAnsi" w:hAnsiTheme="minorHAnsi" w:cstheme="minorBidi"/>
          <w:i/>
          <w:iCs/>
        </w:rPr>
        <w:t>Inbal</w:t>
      </w:r>
      <w:proofErr w:type="spellEnd"/>
      <w:r w:rsidR="004F753C">
        <w:rPr>
          <w:rFonts w:asciiTheme="minorHAnsi" w:hAnsiTheme="minorHAnsi" w:cstheme="minorBidi"/>
          <w:i/>
          <w:iCs/>
        </w:rPr>
        <w:t xml:space="preserve"> </w:t>
      </w:r>
      <w:r w:rsidR="00520B13">
        <w:rPr>
          <w:rFonts w:asciiTheme="minorHAnsi" w:hAnsiTheme="minorHAnsi" w:cstheme="minorBidi"/>
          <w:i/>
          <w:iCs/>
        </w:rPr>
        <w:t>Hotel, Jerusalem</w:t>
      </w:r>
    </w:p>
    <w:p w14:paraId="38337ABD" w14:textId="77777777" w:rsidR="00866C2F" w:rsidRPr="00BC6B24" w:rsidRDefault="00866C2F" w:rsidP="00866C2F">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866C2F" w:rsidRPr="00BC6B24" w14:paraId="4891C826" w14:textId="77777777" w:rsidTr="00D5653E">
        <w:tc>
          <w:tcPr>
            <w:tcW w:w="2977" w:type="dxa"/>
            <w:shd w:val="clear" w:color="auto" w:fill="D9D9D9" w:themeFill="background1" w:themeFillShade="D9"/>
          </w:tcPr>
          <w:p w14:paraId="29F87044" w14:textId="45514DB4" w:rsidR="00866C2F" w:rsidRPr="00BC6B24" w:rsidRDefault="00CD3D76" w:rsidP="00063FC8">
            <w:pPr>
              <w:pStyle w:val="NormalPar"/>
              <w:widowControl/>
              <w:rPr>
                <w:rFonts w:asciiTheme="minorHAnsi" w:hAnsiTheme="minorHAnsi" w:cstheme="minorBidi"/>
                <w:b/>
                <w:bCs/>
                <w:i/>
                <w:iCs/>
                <w:caps/>
              </w:rPr>
            </w:pPr>
            <w:r>
              <w:rPr>
                <w:rFonts w:asciiTheme="minorHAnsi" w:hAnsiTheme="minorHAnsi" w:cstheme="minorBidi"/>
                <w:b/>
                <w:bCs/>
              </w:rPr>
              <w:t>Tuesday</w:t>
            </w:r>
            <w:r w:rsidR="00866C2F"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sidR="000B1C43">
              <w:rPr>
                <w:rFonts w:asciiTheme="minorHAnsi" w:hAnsiTheme="minorHAnsi" w:cstheme="minorBidi"/>
                <w:b/>
                <w:bCs/>
              </w:rPr>
              <w:t>27</w:t>
            </w:r>
            <w:r w:rsidR="00866C2F" w:rsidRPr="00BC6B24">
              <w:rPr>
                <w:rFonts w:asciiTheme="minorHAnsi" w:hAnsiTheme="minorHAnsi" w:cstheme="minorBidi"/>
                <w:b/>
                <w:bCs/>
              </w:rPr>
              <w:t>:</w:t>
            </w:r>
          </w:p>
        </w:tc>
        <w:tc>
          <w:tcPr>
            <w:tcW w:w="6946" w:type="dxa"/>
            <w:shd w:val="clear" w:color="auto" w:fill="D9D9D9" w:themeFill="background1" w:themeFillShade="D9"/>
          </w:tcPr>
          <w:p w14:paraId="3AF79EBF" w14:textId="19AAAF5C" w:rsidR="00866C2F" w:rsidRPr="00BC6B24" w:rsidRDefault="009A257F" w:rsidP="00063FC8">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5DD07931" w14:textId="52A83241" w:rsidR="009A257F" w:rsidRPr="00A07CC4" w:rsidRDefault="009A257F" w:rsidP="009A257F">
      <w:pPr>
        <w:pStyle w:val="NormalPar"/>
        <w:widowControl/>
        <w:numPr>
          <w:ilvl w:val="0"/>
          <w:numId w:val="1"/>
        </w:numPr>
        <w:rPr>
          <w:rFonts w:asciiTheme="minorHAnsi" w:hAnsiTheme="minorHAnsi" w:cstheme="minorBidi"/>
          <w:b/>
          <w:bCs/>
        </w:rPr>
      </w:pPr>
      <w:r w:rsidRPr="00A07CC4">
        <w:rPr>
          <w:rFonts w:asciiTheme="minorHAnsi" w:hAnsiTheme="minorHAnsi" w:cstheme="minorBidi"/>
        </w:rPr>
        <w:t xml:space="preserve">Ascend </w:t>
      </w:r>
      <w:r w:rsidRPr="00A07CC4">
        <w:rPr>
          <w:rFonts w:asciiTheme="minorHAnsi" w:hAnsiTheme="minorHAnsi" w:cstheme="minorBidi"/>
          <w:b/>
          <w:bCs/>
        </w:rPr>
        <w:t>Masada,</w:t>
      </w:r>
      <w:r w:rsidRPr="00A07CC4">
        <w:rPr>
          <w:rFonts w:asciiTheme="minorHAnsi" w:hAnsiTheme="minorHAnsi" w:cstheme="minorBidi"/>
        </w:rPr>
        <w:t xml:space="preserve"> the desert fortress</w:t>
      </w:r>
      <w:r w:rsidR="002506EA">
        <w:rPr>
          <w:rFonts w:asciiTheme="minorHAnsi" w:hAnsiTheme="minorHAnsi" w:cstheme="minorBidi"/>
        </w:rPr>
        <w:t>;</w:t>
      </w:r>
      <w:r w:rsidRPr="00A07CC4">
        <w:rPr>
          <w:rFonts w:asciiTheme="minorHAnsi" w:hAnsiTheme="minorHAnsi" w:cstheme="minorBidi"/>
        </w:rPr>
        <w:t xml:space="preserve"> </w:t>
      </w:r>
      <w:r w:rsidR="0029393F" w:rsidRPr="00A07CC4">
        <w:rPr>
          <w:rFonts w:asciiTheme="minorHAnsi" w:hAnsiTheme="minorHAnsi" w:cstheme="minorBidi"/>
        </w:rPr>
        <w:t xml:space="preserve"> </w:t>
      </w:r>
      <w:r w:rsidR="002506EA">
        <w:rPr>
          <w:rFonts w:asciiTheme="minorHAnsi" w:hAnsiTheme="minorHAnsi" w:cstheme="minorBidi"/>
        </w:rPr>
        <w:t>h</w:t>
      </w:r>
      <w:r w:rsidRPr="00A07CC4">
        <w:rPr>
          <w:rFonts w:asciiTheme="minorHAnsi" w:hAnsiTheme="minorHAnsi" w:cstheme="minorBidi"/>
        </w:rPr>
        <w:t>ear one of the most dramatic stories in Jewish history</w:t>
      </w:r>
    </w:p>
    <w:p w14:paraId="21C62D89" w14:textId="77777777" w:rsidR="009A257F" w:rsidRDefault="009A257F" w:rsidP="009A257F">
      <w:pPr>
        <w:pStyle w:val="NormalPar"/>
        <w:widowControl/>
        <w:numPr>
          <w:ilvl w:val="0"/>
          <w:numId w:val="1"/>
        </w:numPr>
        <w:rPr>
          <w:rFonts w:asciiTheme="minorHAnsi" w:hAnsiTheme="minorHAnsi" w:cstheme="minorBidi"/>
          <w:b/>
          <w:bCs/>
        </w:rPr>
      </w:pPr>
      <w:r>
        <w:rPr>
          <w:rFonts w:asciiTheme="minorHAnsi" w:hAnsiTheme="minorHAnsi" w:cstheme="minorBidi"/>
        </w:rPr>
        <w:t xml:space="preserve">Hike the </w:t>
      </w:r>
      <w:r w:rsidRPr="004B3479">
        <w:rPr>
          <w:rFonts w:asciiTheme="minorHAnsi" w:hAnsiTheme="minorHAnsi" w:cstheme="minorBidi"/>
          <w:b/>
          <w:bCs/>
        </w:rPr>
        <w:t>Ein Gedi waterfall trail</w:t>
      </w:r>
    </w:p>
    <w:p w14:paraId="4ACDA75A" w14:textId="38D44396" w:rsidR="009A257F" w:rsidRDefault="009A257F" w:rsidP="009A257F">
      <w:pPr>
        <w:pStyle w:val="NormalPar"/>
        <w:widowControl/>
        <w:numPr>
          <w:ilvl w:val="0"/>
          <w:numId w:val="1"/>
        </w:numPr>
        <w:suppressAutoHyphens/>
        <w:snapToGrid w:val="0"/>
        <w:rPr>
          <w:rFonts w:asciiTheme="minorHAnsi" w:hAnsiTheme="minorHAnsi" w:cstheme="minorBidi"/>
          <w:b/>
          <w:bCs/>
        </w:rPr>
      </w:pPr>
      <w:r w:rsidRPr="004B3479">
        <w:rPr>
          <w:rFonts w:asciiTheme="minorHAnsi" w:hAnsiTheme="minorHAnsi" w:cstheme="minorBidi"/>
          <w:b/>
          <w:bCs/>
        </w:rPr>
        <w:t>Float in the Dead Sea</w:t>
      </w:r>
    </w:p>
    <w:p w14:paraId="1ECE4C52" w14:textId="7D8D8966" w:rsidR="009A257F" w:rsidRPr="0029393F" w:rsidRDefault="009A257F" w:rsidP="009A257F">
      <w:pPr>
        <w:pStyle w:val="NormalPar"/>
        <w:widowControl/>
        <w:numPr>
          <w:ilvl w:val="0"/>
          <w:numId w:val="1"/>
        </w:numPr>
        <w:suppressAutoHyphens/>
        <w:snapToGrid w:val="0"/>
        <w:rPr>
          <w:rFonts w:asciiTheme="minorHAnsi" w:hAnsiTheme="minorHAnsi" w:cstheme="minorBidi"/>
          <w:b/>
          <w:bCs/>
          <w:color w:val="FF0000"/>
        </w:rPr>
      </w:pPr>
      <w:r>
        <w:rPr>
          <w:rFonts w:asciiTheme="minorHAnsi" w:hAnsiTheme="minorHAnsi" w:cstheme="minorBidi"/>
        </w:rPr>
        <w:t xml:space="preserve">Travel deep down into the desert to Kibbutz </w:t>
      </w:r>
      <w:proofErr w:type="spellStart"/>
      <w:r>
        <w:rPr>
          <w:rFonts w:asciiTheme="minorHAnsi" w:hAnsiTheme="minorHAnsi" w:cstheme="minorBidi"/>
        </w:rPr>
        <w:t>Ketura</w:t>
      </w:r>
      <w:proofErr w:type="spellEnd"/>
      <w:r>
        <w:rPr>
          <w:rFonts w:asciiTheme="minorHAnsi" w:hAnsiTheme="minorHAnsi" w:cstheme="minorBidi"/>
        </w:rPr>
        <w:t xml:space="preserve">, followed by </w:t>
      </w:r>
      <w:r>
        <w:rPr>
          <w:rFonts w:asciiTheme="minorHAnsi" w:hAnsiTheme="minorHAnsi" w:cstheme="minorBidi"/>
          <w:u w:val="single"/>
        </w:rPr>
        <w:t>dinner</w:t>
      </w:r>
      <w:r>
        <w:rPr>
          <w:rFonts w:asciiTheme="minorHAnsi" w:hAnsiTheme="minorHAnsi" w:cstheme="minorBidi"/>
        </w:rPr>
        <w:t xml:space="preserve"> </w:t>
      </w:r>
      <w:r w:rsidR="002748B2" w:rsidRPr="00A07CC4">
        <w:rPr>
          <w:rFonts w:asciiTheme="minorHAnsi" w:hAnsiTheme="minorHAnsi" w:cstheme="minorBidi"/>
        </w:rPr>
        <w:t>with speakers</w:t>
      </w:r>
    </w:p>
    <w:p w14:paraId="1F633FE0" w14:textId="1F40BD84" w:rsidR="006D3054" w:rsidRDefault="00C23629" w:rsidP="00C23629">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C607A0">
        <w:rPr>
          <w:rFonts w:asciiTheme="minorHAnsi" w:hAnsiTheme="minorHAnsi" w:cstheme="minorBidi"/>
          <w:i/>
          <w:iCs/>
        </w:rPr>
        <w:t xml:space="preserve">Kibbutz </w:t>
      </w:r>
      <w:proofErr w:type="spellStart"/>
      <w:r w:rsidR="00C607A0">
        <w:rPr>
          <w:rFonts w:asciiTheme="minorHAnsi" w:hAnsiTheme="minorHAnsi" w:cstheme="minorBidi"/>
          <w:i/>
          <w:iCs/>
        </w:rPr>
        <w:t>Ketura</w:t>
      </w:r>
      <w:proofErr w:type="spellEnd"/>
      <w:r w:rsidR="00C607A0">
        <w:rPr>
          <w:rFonts w:asciiTheme="minorHAnsi" w:hAnsiTheme="minorHAnsi" w:cstheme="minorBidi"/>
          <w:i/>
          <w:iCs/>
        </w:rPr>
        <w:t xml:space="preserve"> Guest House </w:t>
      </w:r>
    </w:p>
    <w:p w14:paraId="2334C748" w14:textId="77777777" w:rsidR="00C23629" w:rsidRPr="00BC6B24" w:rsidRDefault="00C23629" w:rsidP="00C23629">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6D3054" w:rsidRPr="00BC6B24" w14:paraId="49B7C772" w14:textId="77777777" w:rsidTr="00C440CB">
        <w:tc>
          <w:tcPr>
            <w:tcW w:w="3119" w:type="dxa"/>
            <w:shd w:val="clear" w:color="auto" w:fill="D9D9D9" w:themeFill="background1" w:themeFillShade="D9"/>
          </w:tcPr>
          <w:p w14:paraId="3D964899" w14:textId="1334FD33" w:rsidR="006D3054" w:rsidRPr="00BC6B24" w:rsidRDefault="006D3054" w:rsidP="00C440CB">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Pr>
                <w:rFonts w:asciiTheme="minorHAnsi" w:hAnsiTheme="minorHAnsi" w:cstheme="minorBidi"/>
                <w:b/>
                <w:bCs/>
              </w:rPr>
              <w:t xml:space="preserve">June </w:t>
            </w:r>
            <w:r w:rsidR="000B1C43">
              <w:rPr>
                <w:rFonts w:asciiTheme="minorHAnsi" w:hAnsiTheme="minorHAnsi" w:cstheme="minorBidi"/>
                <w:b/>
                <w:bCs/>
              </w:rPr>
              <w:t>28</w:t>
            </w:r>
            <w:r w:rsidRPr="00BC6B24">
              <w:rPr>
                <w:rFonts w:asciiTheme="minorHAnsi" w:hAnsiTheme="minorHAnsi" w:cstheme="minorBidi"/>
                <w:b/>
                <w:bCs/>
              </w:rPr>
              <w:t>:</w:t>
            </w:r>
          </w:p>
        </w:tc>
        <w:tc>
          <w:tcPr>
            <w:tcW w:w="6804" w:type="dxa"/>
            <w:shd w:val="clear" w:color="auto" w:fill="D9D9D9" w:themeFill="background1" w:themeFillShade="D9"/>
          </w:tcPr>
          <w:p w14:paraId="496BDADA" w14:textId="59629E27" w:rsidR="006D3054" w:rsidRPr="00BC6B24" w:rsidRDefault="002D15DB" w:rsidP="00C440CB">
            <w:pPr>
              <w:pStyle w:val="NormalPar"/>
              <w:widowControl/>
              <w:rPr>
                <w:rFonts w:asciiTheme="minorHAnsi" w:hAnsiTheme="minorHAnsi" w:cstheme="minorBidi"/>
                <w:b/>
                <w:bCs/>
                <w:i/>
                <w:iCs/>
                <w:caps/>
              </w:rPr>
            </w:pPr>
            <w:r>
              <w:rPr>
                <w:rFonts w:asciiTheme="minorHAnsi" w:hAnsiTheme="minorHAnsi" w:cstheme="minorBidi"/>
                <w:b/>
                <w:bCs/>
                <w:i/>
                <w:iCs/>
                <w:caps/>
              </w:rPr>
              <w:t>the importance of the desert</w:t>
            </w:r>
          </w:p>
        </w:tc>
      </w:tr>
    </w:tbl>
    <w:p w14:paraId="6896B188" w14:textId="170BE730" w:rsidR="0098251B" w:rsidRPr="00F64912" w:rsidRDefault="002D15DB" w:rsidP="0098251B">
      <w:pPr>
        <w:pStyle w:val="NormalPar"/>
        <w:widowControl/>
        <w:numPr>
          <w:ilvl w:val="0"/>
          <w:numId w:val="1"/>
        </w:numPr>
        <w:suppressAutoHyphens/>
        <w:snapToGrid w:val="0"/>
        <w:rPr>
          <w:rFonts w:asciiTheme="minorHAnsi" w:hAnsiTheme="minorHAnsi" w:cstheme="minorBidi"/>
          <w:b/>
          <w:bCs/>
        </w:rPr>
      </w:pPr>
      <w:r w:rsidRPr="00F64912">
        <w:rPr>
          <w:rFonts w:asciiTheme="minorHAnsi" w:hAnsiTheme="minorHAnsi" w:cstheme="minorBidi"/>
        </w:rPr>
        <w:t xml:space="preserve">Take a </w:t>
      </w:r>
      <w:r w:rsidRPr="00F64912">
        <w:rPr>
          <w:rFonts w:asciiTheme="minorHAnsi" w:hAnsiTheme="minorHAnsi" w:cstheme="minorBidi"/>
          <w:b/>
          <w:bCs/>
        </w:rPr>
        <w:t>tour of the kibbutz</w:t>
      </w:r>
      <w:r w:rsidRPr="00F64912">
        <w:rPr>
          <w:rFonts w:asciiTheme="minorHAnsi" w:hAnsiTheme="minorHAnsi" w:cstheme="minorBidi"/>
        </w:rPr>
        <w:t xml:space="preserve"> with a </w:t>
      </w:r>
      <w:r w:rsidRPr="00722342">
        <w:rPr>
          <w:rFonts w:asciiTheme="minorHAnsi" w:hAnsiTheme="minorHAnsi" w:cstheme="minorBidi"/>
        </w:rPr>
        <w:t>kibbutz member</w:t>
      </w:r>
      <w:r w:rsidR="0098251B" w:rsidRPr="00F64912">
        <w:rPr>
          <w:rFonts w:asciiTheme="minorHAnsi" w:hAnsiTheme="minorHAnsi" w:cstheme="minorBidi"/>
        </w:rPr>
        <w:t>; learn about the Solar Field</w:t>
      </w:r>
      <w:r w:rsidR="002748B2" w:rsidRPr="00F64912">
        <w:rPr>
          <w:rFonts w:asciiTheme="minorHAnsi" w:hAnsiTheme="minorHAnsi" w:cstheme="minorBidi"/>
        </w:rPr>
        <w:t>s</w:t>
      </w:r>
      <w:r w:rsidR="0098251B" w:rsidRPr="00F64912">
        <w:rPr>
          <w:rFonts w:asciiTheme="minorHAnsi" w:hAnsiTheme="minorHAnsi" w:cstheme="minorBidi"/>
        </w:rPr>
        <w:t xml:space="preserve"> and the </w:t>
      </w:r>
      <w:proofErr w:type="spellStart"/>
      <w:r w:rsidR="0098251B" w:rsidRPr="00F64912">
        <w:rPr>
          <w:rFonts w:asciiTheme="minorHAnsi" w:hAnsiTheme="minorHAnsi" w:cstheme="minorBidi"/>
        </w:rPr>
        <w:t>Arava</w:t>
      </w:r>
      <w:proofErr w:type="spellEnd"/>
      <w:r w:rsidR="0098251B" w:rsidRPr="00F64912">
        <w:rPr>
          <w:rFonts w:asciiTheme="minorHAnsi" w:hAnsiTheme="minorHAnsi" w:cstheme="minorBidi"/>
        </w:rPr>
        <w:t xml:space="preserve"> Institute </w:t>
      </w:r>
      <w:r w:rsidR="006D7A2F" w:rsidRPr="00F64912">
        <w:rPr>
          <w:rFonts w:asciiTheme="minorHAnsi" w:hAnsiTheme="minorHAnsi" w:cstheme="minorBidi"/>
        </w:rPr>
        <w:t>for Environmental Studies</w:t>
      </w:r>
    </w:p>
    <w:p w14:paraId="77B68FF9" w14:textId="36708049" w:rsidR="002D15DB" w:rsidRPr="00F64912" w:rsidRDefault="002D15DB" w:rsidP="00C23629">
      <w:pPr>
        <w:pStyle w:val="NormalPar"/>
        <w:widowControl/>
        <w:numPr>
          <w:ilvl w:val="0"/>
          <w:numId w:val="1"/>
        </w:numPr>
        <w:suppressAutoHyphens/>
        <w:snapToGrid w:val="0"/>
        <w:rPr>
          <w:rFonts w:asciiTheme="minorHAnsi" w:hAnsiTheme="minorHAnsi" w:cstheme="minorBidi"/>
          <w:b/>
          <w:bCs/>
        </w:rPr>
      </w:pPr>
      <w:r w:rsidRPr="00F64912">
        <w:rPr>
          <w:rFonts w:asciiTheme="minorHAnsi" w:hAnsiTheme="minorHAnsi" w:cstheme="minorBidi"/>
        </w:rPr>
        <w:t xml:space="preserve">Travel to Eilat; see the </w:t>
      </w:r>
      <w:r w:rsidR="00F74D39" w:rsidRPr="00F64912">
        <w:rPr>
          <w:rFonts w:asciiTheme="minorHAnsi" w:hAnsiTheme="minorHAnsi" w:cstheme="minorBidi"/>
        </w:rPr>
        <w:t>abundance</w:t>
      </w:r>
      <w:r w:rsidRPr="00F64912">
        <w:rPr>
          <w:rFonts w:asciiTheme="minorHAnsi" w:hAnsiTheme="minorHAnsi" w:cstheme="minorBidi"/>
        </w:rPr>
        <w:t xml:space="preserve"> of fish and coral at the </w:t>
      </w:r>
      <w:r w:rsidRPr="00F64912">
        <w:rPr>
          <w:rFonts w:asciiTheme="minorHAnsi" w:hAnsiTheme="minorHAnsi" w:cstheme="minorBidi"/>
          <w:b/>
          <w:bCs/>
        </w:rPr>
        <w:t>Underwater Observatory</w:t>
      </w:r>
    </w:p>
    <w:p w14:paraId="06401B66" w14:textId="7ED1052A" w:rsidR="002D15DB" w:rsidRPr="00F64912" w:rsidRDefault="002D15DB" w:rsidP="00C23629">
      <w:pPr>
        <w:pStyle w:val="NormalPar"/>
        <w:widowControl/>
        <w:numPr>
          <w:ilvl w:val="0"/>
          <w:numId w:val="1"/>
        </w:numPr>
        <w:suppressAutoHyphens/>
        <w:snapToGrid w:val="0"/>
        <w:rPr>
          <w:rFonts w:asciiTheme="minorHAnsi" w:hAnsiTheme="minorHAnsi" w:cstheme="minorBidi"/>
          <w:b/>
          <w:bCs/>
        </w:rPr>
      </w:pPr>
      <w:r w:rsidRPr="00F64912">
        <w:rPr>
          <w:rFonts w:asciiTheme="minorHAnsi" w:hAnsiTheme="minorHAnsi" w:cstheme="minorBidi"/>
          <w:b/>
          <w:bCs/>
        </w:rPr>
        <w:t>Snorkel</w:t>
      </w:r>
      <w:r w:rsidRPr="00F64912">
        <w:rPr>
          <w:rFonts w:asciiTheme="minorHAnsi" w:hAnsiTheme="minorHAnsi" w:cstheme="minorBidi"/>
        </w:rPr>
        <w:t xml:space="preserve"> in the Red Sea</w:t>
      </w:r>
    </w:p>
    <w:p w14:paraId="33C025D4" w14:textId="586E7724" w:rsidR="002D15DB" w:rsidRPr="00F64912" w:rsidRDefault="0014231C" w:rsidP="00C23629">
      <w:pPr>
        <w:pStyle w:val="NormalPar"/>
        <w:widowControl/>
        <w:numPr>
          <w:ilvl w:val="0"/>
          <w:numId w:val="1"/>
        </w:numPr>
        <w:suppressAutoHyphens/>
        <w:snapToGrid w:val="0"/>
        <w:rPr>
          <w:rFonts w:asciiTheme="minorHAnsi" w:hAnsiTheme="minorHAnsi" w:cstheme="minorBidi"/>
          <w:b/>
          <w:bCs/>
        </w:rPr>
      </w:pPr>
      <w:r w:rsidRPr="00F64912">
        <w:rPr>
          <w:rFonts w:asciiTheme="minorHAnsi" w:hAnsiTheme="minorHAnsi" w:cstheme="minorBidi"/>
        </w:rPr>
        <w:t xml:space="preserve">Return to the kibbutz for swimming and </w:t>
      </w:r>
      <w:r w:rsidRPr="00F64912">
        <w:rPr>
          <w:rFonts w:asciiTheme="minorHAnsi" w:hAnsiTheme="minorHAnsi" w:cstheme="minorBidi"/>
          <w:u w:val="single"/>
        </w:rPr>
        <w:t>dinner</w:t>
      </w:r>
    </w:p>
    <w:p w14:paraId="20DD9711" w14:textId="560E8C85" w:rsidR="006D7A2F" w:rsidRDefault="006D7A2F" w:rsidP="00C23629">
      <w:pPr>
        <w:pStyle w:val="NormalPar"/>
        <w:widowControl/>
        <w:numPr>
          <w:ilvl w:val="0"/>
          <w:numId w:val="1"/>
        </w:numPr>
        <w:suppressAutoHyphens/>
        <w:snapToGrid w:val="0"/>
        <w:rPr>
          <w:rFonts w:asciiTheme="minorHAnsi" w:hAnsiTheme="minorHAnsi" w:cstheme="minorBidi"/>
          <w:b/>
          <w:bCs/>
        </w:rPr>
      </w:pPr>
      <w:r w:rsidRPr="006D7A2F">
        <w:rPr>
          <w:rFonts w:asciiTheme="minorHAnsi" w:hAnsiTheme="minorHAnsi" w:cstheme="minorBidi"/>
          <w:b/>
          <w:bCs/>
        </w:rPr>
        <w:lastRenderedPageBreak/>
        <w:t>Beer tasting</w:t>
      </w:r>
      <w:r>
        <w:rPr>
          <w:rFonts w:asciiTheme="minorHAnsi" w:hAnsiTheme="minorHAnsi" w:cstheme="minorBidi"/>
        </w:rPr>
        <w:t xml:space="preserve"> of the locally made </w:t>
      </w:r>
      <w:proofErr w:type="spellStart"/>
      <w:r>
        <w:rPr>
          <w:rFonts w:asciiTheme="minorHAnsi" w:hAnsiTheme="minorHAnsi" w:cstheme="minorBidi"/>
        </w:rPr>
        <w:t>Ketura</w:t>
      </w:r>
      <w:proofErr w:type="spellEnd"/>
      <w:r>
        <w:rPr>
          <w:rFonts w:asciiTheme="minorHAnsi" w:hAnsiTheme="minorHAnsi" w:cstheme="minorBidi"/>
        </w:rPr>
        <w:t xml:space="preserve"> beer – Beer-</w:t>
      </w:r>
      <w:proofErr w:type="spellStart"/>
      <w:r>
        <w:rPr>
          <w:rFonts w:asciiTheme="minorHAnsi" w:hAnsiTheme="minorHAnsi" w:cstheme="minorBidi"/>
        </w:rPr>
        <w:t>tzinut</w:t>
      </w:r>
      <w:proofErr w:type="spellEnd"/>
      <w:r>
        <w:rPr>
          <w:rFonts w:asciiTheme="minorHAnsi" w:hAnsiTheme="minorHAnsi" w:cstheme="minorBidi"/>
        </w:rPr>
        <w:t xml:space="preserve"> (play on the Hebrew word for “seriously”) with brewer Neil </w:t>
      </w:r>
      <w:proofErr w:type="spellStart"/>
      <w:r>
        <w:rPr>
          <w:rFonts w:asciiTheme="minorHAnsi" w:hAnsiTheme="minorHAnsi" w:cstheme="minorBidi"/>
        </w:rPr>
        <w:t>Churgan</w:t>
      </w:r>
      <w:proofErr w:type="spellEnd"/>
    </w:p>
    <w:p w14:paraId="61AEB545" w14:textId="1DBEA1E6" w:rsidR="00C23629" w:rsidRDefault="00C23629" w:rsidP="00C23629">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1B381F">
        <w:rPr>
          <w:rFonts w:asciiTheme="minorHAnsi" w:hAnsiTheme="minorHAnsi" w:cstheme="minorBidi"/>
          <w:i/>
          <w:iCs/>
        </w:rPr>
        <w:t xml:space="preserve">Kibbutz </w:t>
      </w:r>
      <w:proofErr w:type="spellStart"/>
      <w:r w:rsidR="001B381F">
        <w:rPr>
          <w:rFonts w:asciiTheme="minorHAnsi" w:hAnsiTheme="minorHAnsi" w:cstheme="minorBidi"/>
          <w:i/>
          <w:iCs/>
        </w:rPr>
        <w:t>Ketura</w:t>
      </w:r>
      <w:proofErr w:type="spellEnd"/>
      <w:r w:rsidR="001B381F">
        <w:rPr>
          <w:rFonts w:asciiTheme="minorHAnsi" w:hAnsiTheme="minorHAnsi" w:cstheme="minorBidi"/>
          <w:i/>
          <w:iCs/>
        </w:rPr>
        <w:t xml:space="preserve"> Guest House</w:t>
      </w:r>
    </w:p>
    <w:p w14:paraId="1C92117E" w14:textId="77777777" w:rsidR="009C31C3" w:rsidRPr="00BC6B24" w:rsidRDefault="009C31C3" w:rsidP="008710F9">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7A71F7" w:rsidRPr="00BC6B24" w14:paraId="169E9234" w14:textId="77777777" w:rsidTr="00CD3D76">
        <w:tc>
          <w:tcPr>
            <w:tcW w:w="3119" w:type="dxa"/>
            <w:shd w:val="clear" w:color="auto" w:fill="D9D9D9" w:themeFill="background1" w:themeFillShade="D9"/>
          </w:tcPr>
          <w:p w14:paraId="2AB5DCED" w14:textId="0863A1B1" w:rsidR="007A71F7" w:rsidRPr="00BC6B24" w:rsidRDefault="006D3054" w:rsidP="007A71F7">
            <w:pPr>
              <w:pStyle w:val="NormalPar"/>
              <w:widowControl/>
              <w:rPr>
                <w:rFonts w:asciiTheme="minorHAnsi" w:hAnsiTheme="minorHAnsi" w:cstheme="minorBidi"/>
                <w:b/>
                <w:bCs/>
                <w:i/>
                <w:iCs/>
                <w:caps/>
              </w:rPr>
            </w:pPr>
            <w:r>
              <w:rPr>
                <w:rFonts w:asciiTheme="minorHAnsi" w:hAnsiTheme="minorHAnsi" w:cstheme="minorBidi"/>
                <w:b/>
                <w:bCs/>
              </w:rPr>
              <w:t>Thursday</w:t>
            </w:r>
            <w:r w:rsidR="007A71F7" w:rsidRPr="00BC6B24">
              <w:rPr>
                <w:rFonts w:asciiTheme="minorHAnsi" w:hAnsiTheme="minorHAnsi" w:cstheme="minorBidi"/>
                <w:b/>
                <w:bCs/>
              </w:rPr>
              <w:t xml:space="preserve">, </w:t>
            </w:r>
            <w:r w:rsidR="00E55E2B">
              <w:rPr>
                <w:rFonts w:asciiTheme="minorHAnsi" w:hAnsiTheme="minorHAnsi" w:cstheme="minorBidi"/>
                <w:b/>
                <w:bCs/>
              </w:rPr>
              <w:t>June</w:t>
            </w:r>
            <w:r w:rsidR="00D5653E">
              <w:rPr>
                <w:rFonts w:asciiTheme="minorHAnsi" w:hAnsiTheme="minorHAnsi" w:cstheme="minorBidi"/>
                <w:b/>
                <w:bCs/>
              </w:rPr>
              <w:t xml:space="preserve"> </w:t>
            </w:r>
            <w:r w:rsidR="000B1C43">
              <w:rPr>
                <w:rFonts w:asciiTheme="minorHAnsi" w:hAnsiTheme="minorHAnsi" w:cstheme="minorBidi"/>
                <w:b/>
                <w:bCs/>
              </w:rPr>
              <w:t>29</w:t>
            </w:r>
            <w:r w:rsidR="007A71F7" w:rsidRPr="00BC6B24">
              <w:rPr>
                <w:rFonts w:asciiTheme="minorHAnsi" w:hAnsiTheme="minorHAnsi" w:cstheme="minorBidi"/>
                <w:b/>
                <w:bCs/>
              </w:rPr>
              <w:t>:</w:t>
            </w:r>
          </w:p>
        </w:tc>
        <w:tc>
          <w:tcPr>
            <w:tcW w:w="6804" w:type="dxa"/>
            <w:shd w:val="clear" w:color="auto" w:fill="D9D9D9" w:themeFill="background1" w:themeFillShade="D9"/>
          </w:tcPr>
          <w:p w14:paraId="1DE934E2" w14:textId="50BBF2F1" w:rsidR="007A71F7" w:rsidRPr="00BC6B24" w:rsidRDefault="001B381F" w:rsidP="009016D4">
            <w:pPr>
              <w:pStyle w:val="NormalPar"/>
              <w:widowControl/>
              <w:rPr>
                <w:rFonts w:asciiTheme="minorHAnsi" w:hAnsiTheme="minorHAnsi" w:cstheme="minorBidi"/>
                <w:b/>
                <w:bCs/>
                <w:i/>
                <w:iCs/>
                <w:caps/>
                <w:rtl/>
              </w:rPr>
            </w:pPr>
            <w:r>
              <w:rPr>
                <w:rFonts w:asciiTheme="minorHAnsi" w:hAnsiTheme="minorHAnsi" w:cstheme="minorBidi"/>
                <w:b/>
                <w:bCs/>
                <w:i/>
                <w:iCs/>
                <w:caps/>
              </w:rPr>
              <w:t>the desert for dessert</w:t>
            </w:r>
          </w:p>
        </w:tc>
      </w:tr>
    </w:tbl>
    <w:p w14:paraId="07162ACB" w14:textId="49166F98" w:rsidR="00986A60" w:rsidRPr="001B381F" w:rsidRDefault="00986A60" w:rsidP="00986A60">
      <w:pPr>
        <w:pStyle w:val="NormalPar"/>
        <w:widowControl/>
        <w:numPr>
          <w:ilvl w:val="0"/>
          <w:numId w:val="1"/>
        </w:numPr>
        <w:rPr>
          <w:rFonts w:asciiTheme="minorHAnsi" w:hAnsiTheme="minorHAnsi" w:cstheme="minorBidi"/>
          <w:b/>
        </w:rPr>
      </w:pPr>
      <w:r>
        <w:rPr>
          <w:rFonts w:asciiTheme="minorHAnsi" w:hAnsiTheme="minorHAnsi" w:cstheme="minorBidi"/>
          <w:bCs/>
        </w:rPr>
        <w:t xml:space="preserve">Visit the “retirement” hut of David Ben Gurion in </w:t>
      </w:r>
      <w:r w:rsidRPr="00986A60">
        <w:rPr>
          <w:rFonts w:asciiTheme="minorHAnsi" w:hAnsiTheme="minorHAnsi" w:cstheme="minorBidi"/>
          <w:b/>
        </w:rPr>
        <w:t xml:space="preserve">Kibbutz </w:t>
      </w:r>
      <w:proofErr w:type="spellStart"/>
      <w:r w:rsidRPr="00986A60">
        <w:rPr>
          <w:rFonts w:asciiTheme="minorHAnsi" w:hAnsiTheme="minorHAnsi" w:cstheme="minorBidi"/>
          <w:b/>
        </w:rPr>
        <w:t>Sde</w:t>
      </w:r>
      <w:proofErr w:type="spellEnd"/>
      <w:r w:rsidRPr="00986A60">
        <w:rPr>
          <w:rFonts w:asciiTheme="minorHAnsi" w:hAnsiTheme="minorHAnsi" w:cstheme="minorBidi"/>
          <w:b/>
        </w:rPr>
        <w:t xml:space="preserve"> </w:t>
      </w:r>
      <w:proofErr w:type="spellStart"/>
      <w:r w:rsidRPr="00986A60">
        <w:rPr>
          <w:rFonts w:asciiTheme="minorHAnsi" w:hAnsiTheme="minorHAnsi" w:cstheme="minorBidi"/>
          <w:b/>
        </w:rPr>
        <w:t>Boker</w:t>
      </w:r>
      <w:proofErr w:type="spellEnd"/>
      <w:r>
        <w:rPr>
          <w:rFonts w:asciiTheme="minorHAnsi" w:hAnsiTheme="minorHAnsi" w:cstheme="minorBidi"/>
          <w:bCs/>
        </w:rPr>
        <w:t xml:space="preserve"> and recall his vision of making the desert bloom</w:t>
      </w:r>
    </w:p>
    <w:p w14:paraId="787465B7" w14:textId="77777777" w:rsidR="00986A60" w:rsidRPr="007E7EA8" w:rsidRDefault="00986A60" w:rsidP="00986A60">
      <w:pPr>
        <w:pStyle w:val="NormalPar"/>
        <w:widowControl/>
        <w:numPr>
          <w:ilvl w:val="0"/>
          <w:numId w:val="1"/>
        </w:numPr>
        <w:rPr>
          <w:rFonts w:asciiTheme="minorHAnsi" w:hAnsiTheme="minorHAnsi" w:cstheme="minorBidi"/>
          <w:b/>
        </w:rPr>
      </w:pPr>
      <w:r>
        <w:rPr>
          <w:rFonts w:asciiTheme="minorHAnsi" w:hAnsiTheme="minorHAnsi" w:cstheme="minorBidi"/>
          <w:bCs/>
        </w:rPr>
        <w:t xml:space="preserve">Participate in an </w:t>
      </w:r>
      <w:r w:rsidRPr="00A3756E">
        <w:rPr>
          <w:rFonts w:asciiTheme="minorHAnsi" w:hAnsiTheme="minorHAnsi" w:cstheme="minorBidi"/>
          <w:b/>
        </w:rPr>
        <w:t>actual archaeological dig</w:t>
      </w:r>
      <w:r>
        <w:rPr>
          <w:rFonts w:asciiTheme="minorHAnsi" w:hAnsiTheme="minorHAnsi" w:cstheme="minorBidi"/>
          <w:bCs/>
        </w:rPr>
        <w:t xml:space="preserve"> at the Beit </w:t>
      </w:r>
      <w:proofErr w:type="spellStart"/>
      <w:r>
        <w:rPr>
          <w:rFonts w:asciiTheme="minorHAnsi" w:hAnsiTheme="minorHAnsi" w:cstheme="minorBidi"/>
          <w:bCs/>
        </w:rPr>
        <w:t>Guvrin</w:t>
      </w:r>
      <w:proofErr w:type="spellEnd"/>
      <w:r>
        <w:rPr>
          <w:rFonts w:asciiTheme="minorHAnsi" w:hAnsiTheme="minorHAnsi" w:cstheme="minorBidi"/>
          <w:bCs/>
        </w:rPr>
        <w:t xml:space="preserve"> National Park</w:t>
      </w:r>
    </w:p>
    <w:p w14:paraId="246F119F" w14:textId="77777777" w:rsidR="00986A60" w:rsidRPr="007E7EA8" w:rsidRDefault="00986A60" w:rsidP="00986A60">
      <w:pPr>
        <w:pStyle w:val="NormalPar"/>
        <w:widowControl/>
        <w:numPr>
          <w:ilvl w:val="0"/>
          <w:numId w:val="1"/>
        </w:numPr>
        <w:rPr>
          <w:rFonts w:asciiTheme="minorHAnsi" w:hAnsiTheme="minorHAnsi" w:cstheme="minorBidi"/>
          <w:b/>
        </w:rPr>
      </w:pPr>
      <w:r>
        <w:rPr>
          <w:rFonts w:asciiTheme="minorHAnsi" w:hAnsiTheme="minorHAnsi" w:cstheme="minorBidi"/>
          <w:bCs/>
        </w:rPr>
        <w:t xml:space="preserve">Farewell discussion and </w:t>
      </w:r>
      <w:r w:rsidRPr="007E7EA8">
        <w:rPr>
          <w:rFonts w:asciiTheme="minorHAnsi" w:hAnsiTheme="minorHAnsi" w:cstheme="minorBidi"/>
          <w:bCs/>
          <w:u w:val="single"/>
        </w:rPr>
        <w:t>dinner</w:t>
      </w:r>
      <w:r>
        <w:rPr>
          <w:rFonts w:asciiTheme="minorHAnsi" w:hAnsiTheme="minorHAnsi" w:cstheme="minorBidi"/>
          <w:bCs/>
        </w:rPr>
        <w:t xml:space="preserve"> at a local restaurant</w:t>
      </w:r>
    </w:p>
    <w:p w14:paraId="3347D736" w14:textId="7090E557" w:rsidR="007E7EA8" w:rsidRPr="007E7EA8" w:rsidRDefault="007E7EA8" w:rsidP="007E7EA8">
      <w:pPr>
        <w:pStyle w:val="NormalPar"/>
        <w:widowControl/>
        <w:rPr>
          <w:rFonts w:asciiTheme="minorHAnsi" w:hAnsiTheme="minorHAnsi" w:cstheme="minorBidi"/>
          <w:b/>
        </w:rPr>
      </w:pPr>
      <w:r w:rsidRPr="007E7EA8">
        <w:rPr>
          <w:rFonts w:asciiTheme="minorHAnsi" w:hAnsiTheme="minorHAnsi" w:cstheme="minorBidi"/>
          <w:b/>
        </w:rPr>
        <w:t>END OF PROGRAM</w:t>
      </w:r>
    </w:p>
    <w:p w14:paraId="2AD01ED1" w14:textId="0D3B010F" w:rsidR="007E7EA8" w:rsidRDefault="007E7EA8" w:rsidP="007E7EA8">
      <w:pPr>
        <w:pStyle w:val="NormalPar"/>
        <w:widowControl/>
        <w:rPr>
          <w:rFonts w:asciiTheme="minorHAnsi" w:hAnsiTheme="minorHAnsi" w:cstheme="minorBidi"/>
          <w:bCs/>
        </w:rPr>
      </w:pPr>
    </w:p>
    <w:p w14:paraId="2BA45AB7" w14:textId="74749DBD" w:rsidR="007E7EA8" w:rsidRDefault="007E7EA8" w:rsidP="007E7EA8">
      <w:pPr>
        <w:pStyle w:val="NormalPar"/>
        <w:widowControl/>
        <w:rPr>
          <w:rFonts w:asciiTheme="minorHAnsi" w:hAnsiTheme="minorHAnsi" w:cstheme="minorBidi"/>
          <w:b/>
        </w:rPr>
      </w:pPr>
      <w:r>
        <w:rPr>
          <w:rFonts w:asciiTheme="minorHAnsi" w:hAnsiTheme="minorHAnsi" w:cstheme="minorBidi"/>
          <w:b/>
        </w:rPr>
        <w:t>OPTIONAL EXTENSION</w:t>
      </w:r>
      <w:r w:rsidR="009C2F3A">
        <w:rPr>
          <w:rFonts w:asciiTheme="minorHAnsi" w:hAnsiTheme="minorHAnsi" w:cstheme="minorBidi"/>
          <w:b/>
        </w:rPr>
        <w:t>:</w:t>
      </w:r>
    </w:p>
    <w:p w14:paraId="52EE8E43" w14:textId="6138CF2F" w:rsidR="00B73CA1" w:rsidRPr="000B1C43" w:rsidRDefault="00A3756E" w:rsidP="00B73CA1">
      <w:pPr>
        <w:pStyle w:val="NormalPar"/>
        <w:widowControl/>
        <w:numPr>
          <w:ilvl w:val="0"/>
          <w:numId w:val="1"/>
        </w:numPr>
        <w:rPr>
          <w:rFonts w:asciiTheme="minorHAnsi" w:hAnsiTheme="minorHAnsi" w:cstheme="minorBidi"/>
          <w:b/>
        </w:rPr>
      </w:pPr>
      <w:r>
        <w:rPr>
          <w:rFonts w:asciiTheme="minorHAnsi" w:hAnsiTheme="minorHAnsi" w:cstheme="minorBidi"/>
          <w:bCs/>
        </w:rPr>
        <w:t>Return to Tel Aviv and check into your hotel followed by beach time!</w:t>
      </w:r>
    </w:p>
    <w:p w14:paraId="46E6BDB3" w14:textId="7BD2A28B" w:rsidR="000B1C43" w:rsidRDefault="000B1C43" w:rsidP="000B1C43">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E058B8">
        <w:rPr>
          <w:rFonts w:asciiTheme="minorHAnsi" w:hAnsiTheme="minorHAnsi" w:cstheme="minorBidi"/>
          <w:i/>
          <w:iCs/>
        </w:rPr>
        <w:t>Carlton</w:t>
      </w:r>
      <w:r w:rsidR="004F753C">
        <w:rPr>
          <w:rFonts w:asciiTheme="minorHAnsi" w:hAnsiTheme="minorHAnsi" w:cstheme="minorBidi"/>
          <w:i/>
          <w:iCs/>
        </w:rPr>
        <w:t xml:space="preserve"> </w:t>
      </w:r>
      <w:r>
        <w:rPr>
          <w:rFonts w:asciiTheme="minorHAnsi" w:hAnsiTheme="minorHAnsi" w:cstheme="minorBidi"/>
          <w:i/>
          <w:iCs/>
        </w:rPr>
        <w:t xml:space="preserve">Hotel, </w:t>
      </w:r>
      <w:r w:rsidR="00A3756E">
        <w:rPr>
          <w:rFonts w:asciiTheme="minorHAnsi" w:hAnsiTheme="minorHAnsi" w:cstheme="minorBidi"/>
          <w:i/>
          <w:iCs/>
        </w:rPr>
        <w:t>Tel Aviv – Premium Sea View Rooms</w:t>
      </w:r>
    </w:p>
    <w:p w14:paraId="37701D2E" w14:textId="77777777" w:rsidR="000B1C43" w:rsidRPr="00BC6B24" w:rsidRDefault="000B1C43" w:rsidP="000B1C43">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0B1C43" w:rsidRPr="00BC6B24" w14:paraId="78264CA2" w14:textId="77777777" w:rsidTr="009A2E7C">
        <w:tc>
          <w:tcPr>
            <w:tcW w:w="3119" w:type="dxa"/>
            <w:shd w:val="clear" w:color="auto" w:fill="D9D9D9" w:themeFill="background1" w:themeFillShade="D9"/>
          </w:tcPr>
          <w:p w14:paraId="631C3BDC" w14:textId="75538CEC" w:rsidR="000B1C43" w:rsidRPr="00BC6B24" w:rsidRDefault="000B1C43" w:rsidP="009A2E7C">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Pr>
                <w:rFonts w:asciiTheme="minorHAnsi" w:hAnsiTheme="minorHAnsi" w:cstheme="minorBidi"/>
                <w:b/>
                <w:bCs/>
              </w:rPr>
              <w:t>June 30</w:t>
            </w:r>
            <w:r w:rsidRPr="00BC6B24">
              <w:rPr>
                <w:rFonts w:asciiTheme="minorHAnsi" w:hAnsiTheme="minorHAnsi" w:cstheme="minorBidi"/>
                <w:b/>
                <w:bCs/>
              </w:rPr>
              <w:t>:</w:t>
            </w:r>
          </w:p>
        </w:tc>
        <w:tc>
          <w:tcPr>
            <w:tcW w:w="6804" w:type="dxa"/>
            <w:shd w:val="clear" w:color="auto" w:fill="D9D9D9" w:themeFill="background1" w:themeFillShade="D9"/>
          </w:tcPr>
          <w:p w14:paraId="4D315212" w14:textId="5F21F55F" w:rsidR="000B1C43" w:rsidRPr="00BC6B24" w:rsidRDefault="00A3756E" w:rsidP="009A2E7C">
            <w:pPr>
              <w:pStyle w:val="NormalPar"/>
              <w:widowControl/>
              <w:rPr>
                <w:rFonts w:asciiTheme="minorHAnsi" w:hAnsiTheme="minorHAnsi" w:cstheme="minorBidi"/>
                <w:b/>
                <w:bCs/>
                <w:i/>
                <w:iCs/>
                <w:caps/>
              </w:rPr>
            </w:pPr>
            <w:r>
              <w:rPr>
                <w:rFonts w:asciiTheme="minorHAnsi" w:hAnsiTheme="minorHAnsi" w:cstheme="minorBidi"/>
                <w:b/>
                <w:bCs/>
                <w:i/>
                <w:iCs/>
                <w:caps/>
              </w:rPr>
              <w:t>Back in T</w:t>
            </w:r>
            <w:r w:rsidR="00E20055">
              <w:rPr>
                <w:rFonts w:asciiTheme="minorHAnsi" w:hAnsiTheme="minorHAnsi" w:cstheme="minorBidi"/>
                <w:b/>
                <w:bCs/>
                <w:i/>
                <w:iCs/>
                <w:caps/>
              </w:rPr>
              <w:t>El AVIV</w:t>
            </w:r>
          </w:p>
        </w:tc>
      </w:tr>
    </w:tbl>
    <w:p w14:paraId="7056E9B8" w14:textId="2B12EA15" w:rsidR="000B1C43" w:rsidRDefault="00A3756E" w:rsidP="000B1C43">
      <w:pPr>
        <w:pStyle w:val="NormalPar"/>
        <w:widowControl/>
        <w:numPr>
          <w:ilvl w:val="0"/>
          <w:numId w:val="1"/>
        </w:numPr>
        <w:rPr>
          <w:rFonts w:asciiTheme="minorHAnsi" w:hAnsiTheme="minorHAnsi" w:cstheme="minorBidi"/>
          <w:b/>
        </w:rPr>
      </w:pPr>
      <w:r>
        <w:rPr>
          <w:rFonts w:asciiTheme="minorHAnsi" w:hAnsiTheme="minorHAnsi" w:cstheme="minorBidi"/>
          <w:bCs/>
        </w:rPr>
        <w:t xml:space="preserve">Follow the lives of ten young Jews looking to jumpstart the Jewish State at the interactive </w:t>
      </w:r>
      <w:r w:rsidRPr="00A3756E">
        <w:rPr>
          <w:rFonts w:asciiTheme="minorHAnsi" w:hAnsiTheme="minorHAnsi" w:cstheme="minorBidi"/>
          <w:b/>
        </w:rPr>
        <w:t>Palmach Museum</w:t>
      </w:r>
    </w:p>
    <w:p w14:paraId="299BA15C" w14:textId="2C80D634" w:rsidR="00A3756E" w:rsidRDefault="00A3756E" w:rsidP="00B73CA1">
      <w:pPr>
        <w:pStyle w:val="NormalPar"/>
        <w:widowControl/>
        <w:numPr>
          <w:ilvl w:val="0"/>
          <w:numId w:val="1"/>
        </w:numPr>
        <w:rPr>
          <w:rFonts w:asciiTheme="minorHAnsi" w:hAnsiTheme="minorHAnsi" w:cstheme="minorBidi"/>
          <w:b/>
        </w:rPr>
      </w:pPr>
      <w:r>
        <w:rPr>
          <w:rFonts w:asciiTheme="minorHAnsi" w:hAnsiTheme="minorHAnsi" w:cstheme="minorBidi"/>
          <w:bCs/>
        </w:rPr>
        <w:t xml:space="preserve">Remember the contributions of Prime Minister Yitzhak Rabin at </w:t>
      </w:r>
      <w:r w:rsidRPr="00A3756E">
        <w:rPr>
          <w:rFonts w:asciiTheme="minorHAnsi" w:hAnsiTheme="minorHAnsi" w:cstheme="minorBidi"/>
          <w:b/>
        </w:rPr>
        <w:t>Rabin Square</w:t>
      </w:r>
    </w:p>
    <w:p w14:paraId="3A5D3AA9" w14:textId="7A08C047" w:rsidR="00A3756E" w:rsidRPr="00A3756E" w:rsidRDefault="00A3756E" w:rsidP="00A3756E">
      <w:pPr>
        <w:pStyle w:val="NormalPar"/>
        <w:widowControl/>
        <w:numPr>
          <w:ilvl w:val="0"/>
          <w:numId w:val="1"/>
        </w:numPr>
        <w:suppressAutoHyphens/>
        <w:snapToGrid w:val="0"/>
        <w:ind w:hanging="362"/>
        <w:rPr>
          <w:rFonts w:asciiTheme="minorHAnsi" w:hAnsiTheme="minorHAnsi" w:cstheme="minorBidi"/>
          <w:i/>
          <w:iCs/>
        </w:rPr>
      </w:pPr>
      <w:r w:rsidRPr="00AD6F92">
        <w:rPr>
          <w:rFonts w:asciiTheme="minorHAnsi" w:hAnsiTheme="minorHAnsi"/>
        </w:rPr>
        <w:t xml:space="preserve">In the late afternoon, peruse the local crafts, enjoy the street performers and grab </w:t>
      </w:r>
      <w:r w:rsidR="002748B2">
        <w:rPr>
          <w:rFonts w:asciiTheme="minorHAnsi" w:hAnsiTheme="minorHAnsi"/>
        </w:rPr>
        <w:t>lunch</w:t>
      </w:r>
      <w:r w:rsidRPr="00AD6F92">
        <w:rPr>
          <w:rFonts w:asciiTheme="minorHAnsi" w:hAnsiTheme="minorHAnsi"/>
        </w:rPr>
        <w:t xml:space="preserve"> (on your own) at the renowned </w:t>
      </w:r>
      <w:proofErr w:type="spellStart"/>
      <w:r w:rsidRPr="00AD6F92">
        <w:rPr>
          <w:rFonts w:asciiTheme="minorHAnsi" w:hAnsiTheme="minorHAnsi"/>
          <w:b/>
          <w:bCs/>
        </w:rPr>
        <w:t>Nahalat</w:t>
      </w:r>
      <w:proofErr w:type="spellEnd"/>
      <w:r w:rsidRPr="00AD6F92">
        <w:rPr>
          <w:rFonts w:asciiTheme="minorHAnsi" w:hAnsiTheme="minorHAnsi"/>
          <w:b/>
          <w:bCs/>
        </w:rPr>
        <w:t xml:space="preserve"> Binyamin Arts and Crafts Fair</w:t>
      </w:r>
      <w:r w:rsidRPr="00AD6F92">
        <w:rPr>
          <w:rFonts w:asciiTheme="minorHAnsi" w:hAnsiTheme="minorHAnsi"/>
        </w:rPr>
        <w:t xml:space="preserve"> </w:t>
      </w:r>
    </w:p>
    <w:p w14:paraId="5344B334" w14:textId="574B7D18" w:rsidR="00A3756E" w:rsidRPr="00A3756E" w:rsidRDefault="00A3756E" w:rsidP="00A3756E">
      <w:pPr>
        <w:pStyle w:val="NormalPar"/>
        <w:widowControl/>
        <w:numPr>
          <w:ilvl w:val="0"/>
          <w:numId w:val="1"/>
        </w:numPr>
        <w:suppressAutoHyphens/>
        <w:snapToGrid w:val="0"/>
        <w:ind w:hanging="362"/>
        <w:rPr>
          <w:rFonts w:asciiTheme="minorHAnsi" w:hAnsiTheme="minorHAnsi" w:cstheme="minorBidi"/>
          <w:i/>
          <w:iCs/>
        </w:rPr>
      </w:pPr>
      <w:r>
        <w:rPr>
          <w:rFonts w:asciiTheme="minorHAnsi" w:hAnsiTheme="minorHAnsi"/>
        </w:rPr>
        <w:t xml:space="preserve">In the evening, join </w:t>
      </w:r>
      <w:r w:rsidRPr="00A3756E">
        <w:rPr>
          <w:rFonts w:asciiTheme="minorHAnsi" w:hAnsiTheme="minorHAnsi"/>
          <w:b/>
          <w:bCs/>
        </w:rPr>
        <w:t xml:space="preserve">Beit Tefilla </w:t>
      </w:r>
      <w:proofErr w:type="spellStart"/>
      <w:r w:rsidRPr="00A3756E">
        <w:rPr>
          <w:rFonts w:asciiTheme="minorHAnsi" w:hAnsiTheme="minorHAnsi"/>
          <w:b/>
          <w:bCs/>
        </w:rPr>
        <w:t>Yisraeli</w:t>
      </w:r>
      <w:proofErr w:type="spellEnd"/>
      <w:r>
        <w:rPr>
          <w:rFonts w:asciiTheme="minorHAnsi" w:hAnsiTheme="minorHAnsi"/>
        </w:rPr>
        <w:t xml:space="preserve"> for a Kabbalat Shabbat service w</w:t>
      </w:r>
      <w:r w:rsidR="00E058B8">
        <w:rPr>
          <w:rFonts w:asciiTheme="minorHAnsi" w:hAnsiTheme="minorHAnsi"/>
        </w:rPr>
        <w:t>hich</w:t>
      </w:r>
      <w:r>
        <w:rPr>
          <w:rFonts w:asciiTheme="minorHAnsi" w:hAnsiTheme="minorHAnsi"/>
        </w:rPr>
        <w:t xml:space="preserve"> combines traditional prayer with modern music and Hebrew poetry</w:t>
      </w:r>
    </w:p>
    <w:p w14:paraId="38AFCE75" w14:textId="2B83321C" w:rsidR="00A3756E" w:rsidRPr="00AD6F92" w:rsidRDefault="00A3756E" w:rsidP="00A3756E">
      <w:pPr>
        <w:pStyle w:val="NormalPar"/>
        <w:widowControl/>
        <w:numPr>
          <w:ilvl w:val="0"/>
          <w:numId w:val="1"/>
        </w:numPr>
        <w:suppressAutoHyphens/>
        <w:snapToGrid w:val="0"/>
        <w:ind w:hanging="362"/>
        <w:rPr>
          <w:rFonts w:asciiTheme="minorHAnsi" w:hAnsiTheme="minorHAnsi" w:cstheme="minorBidi"/>
          <w:i/>
          <w:iCs/>
        </w:rPr>
      </w:pPr>
      <w:r>
        <w:rPr>
          <w:rFonts w:asciiTheme="minorHAnsi" w:hAnsiTheme="minorHAnsi"/>
        </w:rPr>
        <w:t xml:space="preserve">Shabbat </w:t>
      </w:r>
      <w:r>
        <w:rPr>
          <w:rFonts w:asciiTheme="minorHAnsi" w:hAnsiTheme="minorHAnsi"/>
          <w:u w:val="single"/>
        </w:rPr>
        <w:t>dinner</w:t>
      </w:r>
      <w:r>
        <w:rPr>
          <w:rFonts w:asciiTheme="minorHAnsi" w:hAnsiTheme="minorHAnsi"/>
        </w:rPr>
        <w:t xml:space="preserve"> in the hotel</w:t>
      </w:r>
    </w:p>
    <w:p w14:paraId="48160F40" w14:textId="679A762F" w:rsidR="00A3756E" w:rsidRDefault="00A3756E" w:rsidP="00A3756E">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E058B8">
        <w:rPr>
          <w:rFonts w:asciiTheme="minorHAnsi" w:hAnsiTheme="minorHAnsi" w:cstheme="minorBidi"/>
          <w:i/>
          <w:iCs/>
        </w:rPr>
        <w:t>Carlton</w:t>
      </w:r>
      <w:r>
        <w:rPr>
          <w:rFonts w:asciiTheme="minorHAnsi" w:hAnsiTheme="minorHAnsi" w:cstheme="minorBidi"/>
          <w:i/>
          <w:iCs/>
        </w:rPr>
        <w:t xml:space="preserve"> Hotel, Tel Aviv </w:t>
      </w:r>
    </w:p>
    <w:p w14:paraId="1C0EF1F0" w14:textId="77777777" w:rsidR="00E13640" w:rsidRPr="00BC6B24" w:rsidRDefault="00E13640" w:rsidP="00E13640">
      <w:pPr>
        <w:pStyle w:val="NormalPar"/>
        <w:widowControl/>
        <w:rPr>
          <w:rFonts w:asciiTheme="minorHAnsi" w:hAnsiTheme="minorHAnsi" w:cstheme="minorBidi"/>
          <w:b/>
          <w:bCs/>
          <w:i/>
          <w:iCs/>
          <w:u w:val="single"/>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E13640" w:rsidRPr="00BC6B24" w14:paraId="63986BF9" w14:textId="77777777" w:rsidTr="009A2E7C">
        <w:tc>
          <w:tcPr>
            <w:tcW w:w="3119" w:type="dxa"/>
            <w:shd w:val="clear" w:color="auto" w:fill="D9D9D9" w:themeFill="background1" w:themeFillShade="D9"/>
          </w:tcPr>
          <w:p w14:paraId="046456C3" w14:textId="720D1022" w:rsidR="00E13640" w:rsidRPr="00BC6B24" w:rsidRDefault="00E13640" w:rsidP="009A2E7C">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Pr>
                <w:rFonts w:asciiTheme="minorHAnsi" w:hAnsiTheme="minorHAnsi" w:cstheme="minorBidi"/>
                <w:b/>
                <w:bCs/>
              </w:rPr>
              <w:t>July 1</w:t>
            </w:r>
            <w:r w:rsidRPr="00BC6B24">
              <w:rPr>
                <w:rFonts w:asciiTheme="minorHAnsi" w:hAnsiTheme="minorHAnsi" w:cstheme="minorBidi"/>
                <w:b/>
                <w:bCs/>
              </w:rPr>
              <w:t>:</w:t>
            </w:r>
          </w:p>
        </w:tc>
        <w:tc>
          <w:tcPr>
            <w:tcW w:w="6804" w:type="dxa"/>
            <w:shd w:val="clear" w:color="auto" w:fill="D9D9D9" w:themeFill="background1" w:themeFillShade="D9"/>
          </w:tcPr>
          <w:p w14:paraId="186130C3" w14:textId="2FD2A5F9" w:rsidR="00E13640" w:rsidRPr="00BC6B24" w:rsidRDefault="00E13640" w:rsidP="009A2E7C">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24D48C77" w14:textId="4421E298" w:rsidR="00B73CA1" w:rsidRPr="004353FC" w:rsidRDefault="00E13640" w:rsidP="00B73CA1">
      <w:pPr>
        <w:pStyle w:val="NormalPar"/>
        <w:widowControl/>
        <w:numPr>
          <w:ilvl w:val="0"/>
          <w:numId w:val="1"/>
        </w:numPr>
        <w:rPr>
          <w:rFonts w:asciiTheme="minorHAnsi" w:hAnsiTheme="minorHAnsi" w:cstheme="minorBidi"/>
          <w:b/>
        </w:rPr>
      </w:pPr>
      <w:r>
        <w:rPr>
          <w:rFonts w:asciiTheme="minorHAnsi" w:hAnsiTheme="minorHAnsi"/>
        </w:rPr>
        <w:t>Free day to enjoy the beach and relax</w:t>
      </w:r>
    </w:p>
    <w:p w14:paraId="091D68D5" w14:textId="195685CA" w:rsidR="00B73CA1" w:rsidRPr="007E7EA8" w:rsidRDefault="007E7EA8" w:rsidP="00B73CA1">
      <w:pPr>
        <w:pStyle w:val="NormalPar"/>
        <w:widowControl/>
        <w:numPr>
          <w:ilvl w:val="0"/>
          <w:numId w:val="1"/>
        </w:numPr>
        <w:rPr>
          <w:rFonts w:asciiTheme="minorHAnsi" w:hAnsiTheme="minorHAnsi" w:cstheme="minorBidi"/>
          <w:bCs/>
        </w:rPr>
      </w:pPr>
      <w:r>
        <w:rPr>
          <w:rFonts w:asciiTheme="minorHAnsi" w:hAnsiTheme="minorHAnsi" w:cstheme="minorBidi"/>
          <w:bCs/>
        </w:rPr>
        <w:t xml:space="preserve">Shabbat </w:t>
      </w:r>
      <w:r>
        <w:rPr>
          <w:rFonts w:asciiTheme="minorHAnsi" w:hAnsiTheme="minorHAnsi" w:cstheme="minorBidi"/>
          <w:bCs/>
          <w:u w:val="single"/>
        </w:rPr>
        <w:t>lunch</w:t>
      </w:r>
      <w:r>
        <w:rPr>
          <w:rFonts w:asciiTheme="minorHAnsi" w:hAnsiTheme="minorHAnsi" w:cstheme="minorBidi"/>
          <w:bCs/>
        </w:rPr>
        <w:t xml:space="preserve"> in the hotel</w:t>
      </w:r>
    </w:p>
    <w:p w14:paraId="2E4B0BBB" w14:textId="35B22555" w:rsidR="00E13640" w:rsidRPr="00E13640" w:rsidRDefault="00E13640" w:rsidP="00B73CA1">
      <w:pPr>
        <w:pStyle w:val="NormalPar"/>
        <w:widowControl/>
        <w:numPr>
          <w:ilvl w:val="0"/>
          <w:numId w:val="1"/>
        </w:numPr>
        <w:rPr>
          <w:rFonts w:asciiTheme="minorHAnsi" w:hAnsiTheme="minorHAnsi" w:cstheme="minorBidi"/>
          <w:b/>
        </w:rPr>
      </w:pPr>
      <w:r>
        <w:rPr>
          <w:rFonts w:asciiTheme="minorHAnsi" w:hAnsiTheme="minorHAnsi" w:cstheme="minorBidi"/>
          <w:bCs/>
        </w:rPr>
        <w:t>Time permitting, join the Israelis in folk dancing on the boardwalk</w:t>
      </w:r>
    </w:p>
    <w:p w14:paraId="484B5E50" w14:textId="744C5029" w:rsidR="00B73CA1" w:rsidRPr="00C43854" w:rsidRDefault="00E13640" w:rsidP="00B73CA1">
      <w:pPr>
        <w:pStyle w:val="NormalPar"/>
        <w:widowControl/>
        <w:numPr>
          <w:ilvl w:val="0"/>
          <w:numId w:val="1"/>
        </w:numPr>
        <w:rPr>
          <w:rFonts w:asciiTheme="minorHAnsi" w:hAnsiTheme="minorHAnsi" w:cstheme="minorBidi"/>
          <w:b/>
        </w:rPr>
      </w:pPr>
      <w:r w:rsidRPr="00C43854">
        <w:rPr>
          <w:rFonts w:asciiTheme="minorHAnsi" w:hAnsiTheme="minorHAnsi" w:cstheme="minorBidi"/>
          <w:bCs/>
        </w:rPr>
        <w:t>Transfer</w:t>
      </w:r>
      <w:r w:rsidR="00B73CA1" w:rsidRPr="00C43854">
        <w:rPr>
          <w:rFonts w:asciiTheme="minorHAnsi" w:hAnsiTheme="minorHAnsi" w:cstheme="minorBidi"/>
          <w:bCs/>
        </w:rPr>
        <w:t xml:space="preserve"> to the airport for your flight home</w:t>
      </w:r>
    </w:p>
    <w:p w14:paraId="0E6DFFFA" w14:textId="5E3352D2" w:rsidR="00B73CA1" w:rsidRPr="00C43854" w:rsidRDefault="00B73CA1" w:rsidP="00B73CA1">
      <w:pPr>
        <w:pStyle w:val="NormalPar"/>
        <w:widowControl/>
        <w:numPr>
          <w:ilvl w:val="0"/>
          <w:numId w:val="1"/>
        </w:numPr>
        <w:rPr>
          <w:rFonts w:asciiTheme="minorHAnsi" w:hAnsiTheme="minorHAnsi" w:cstheme="minorBidi"/>
          <w:b/>
        </w:rPr>
      </w:pPr>
      <w:r w:rsidRPr="00C43854">
        <w:rPr>
          <w:rFonts w:asciiTheme="minorHAnsi" w:hAnsiTheme="minorHAnsi" w:cstheme="minorBidi"/>
          <w:bCs/>
        </w:rPr>
        <w:t>Start planning your next trip to Israel!</w:t>
      </w:r>
    </w:p>
    <w:p w14:paraId="40DD9A14" w14:textId="4BAA6B1E" w:rsidR="00E13640" w:rsidRDefault="00E13640" w:rsidP="00E13640">
      <w:pPr>
        <w:pStyle w:val="NormalPar"/>
        <w:widowControl/>
        <w:rPr>
          <w:rFonts w:asciiTheme="minorHAnsi" w:hAnsiTheme="minorHAnsi" w:cstheme="minorBidi"/>
          <w:i/>
          <w:iCs/>
        </w:rPr>
      </w:pPr>
      <w:r>
        <w:rPr>
          <w:rFonts w:asciiTheme="minorHAnsi" w:hAnsiTheme="minorHAnsi" w:cstheme="minorBidi"/>
          <w:b/>
          <w:bCs/>
          <w:i/>
          <w:iCs/>
        </w:rPr>
        <w:t>Late Checkout</w:t>
      </w:r>
      <w:r w:rsidRPr="00BC6B24">
        <w:rPr>
          <w:rFonts w:asciiTheme="minorHAnsi" w:hAnsiTheme="minorHAnsi" w:cstheme="minorBidi"/>
          <w:b/>
          <w:bCs/>
          <w:i/>
          <w:iCs/>
        </w:rPr>
        <w:t>:</w:t>
      </w:r>
      <w:r>
        <w:rPr>
          <w:rFonts w:asciiTheme="minorHAnsi" w:hAnsiTheme="minorHAnsi" w:cstheme="minorBidi"/>
          <w:b/>
          <w:bCs/>
          <w:i/>
          <w:iCs/>
        </w:rPr>
        <w:t xml:space="preserve"> </w:t>
      </w:r>
      <w:r w:rsidR="00E058B8">
        <w:rPr>
          <w:rFonts w:asciiTheme="minorHAnsi" w:hAnsiTheme="minorHAnsi" w:cstheme="minorBidi"/>
          <w:i/>
          <w:iCs/>
        </w:rPr>
        <w:t>Carlton</w:t>
      </w:r>
      <w:r>
        <w:rPr>
          <w:rFonts w:asciiTheme="minorHAnsi" w:hAnsiTheme="minorHAnsi" w:cstheme="minorBidi"/>
          <w:i/>
          <w:iCs/>
        </w:rPr>
        <w:t xml:space="preserve"> Hotel, Tel Aviv </w:t>
      </w:r>
    </w:p>
    <w:p w14:paraId="71FD2378" w14:textId="1746A2FD" w:rsidR="00D97B9C" w:rsidRDefault="00D97B9C" w:rsidP="00D97B9C">
      <w:pPr>
        <w:pStyle w:val="NormalPar"/>
        <w:widowControl/>
        <w:rPr>
          <w:rFonts w:asciiTheme="minorHAnsi" w:hAnsiTheme="minorHAnsi" w:cstheme="minorBidi"/>
          <w:bCs/>
        </w:rPr>
      </w:pPr>
    </w:p>
    <w:p w14:paraId="47F5B132"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22B9FE7C" wp14:editId="07896074">
                <wp:simplePos x="0" y="0"/>
                <wp:positionH relativeFrom="column">
                  <wp:posOffset>30480</wp:posOffset>
                </wp:positionH>
                <wp:positionV relativeFrom="paragraph">
                  <wp:posOffset>71120</wp:posOffset>
                </wp:positionV>
                <wp:extent cx="6492875" cy="13716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371600"/>
                        </a:xfrm>
                        <a:prstGeom prst="rect">
                          <a:avLst/>
                        </a:prstGeom>
                        <a:solidFill>
                          <a:schemeClr val="bg1">
                            <a:lumMod val="85000"/>
                          </a:schemeClr>
                        </a:solidFill>
                        <a:ln w="9525">
                          <a:noFill/>
                          <a:miter lim="800000"/>
                          <a:headEnd/>
                          <a:tailEnd/>
                        </a:ln>
                      </wps:spPr>
                      <wps:txbx>
                        <w:txbxContent>
                          <w:p w14:paraId="4433B986"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3CEA6BA1" w14:textId="77777777" w:rsidR="00F51422" w:rsidRDefault="00997EE8" w:rsidP="00781B30">
                            <w:pPr>
                              <w:pStyle w:val="ListParagraph"/>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Program will be staffed by a Keshet </w:t>
                            </w:r>
                            <w:r w:rsidRPr="00F51422">
                              <w:rPr>
                                <w:rFonts w:asciiTheme="minorHAnsi" w:hAnsiTheme="minorHAnsi"/>
                                <w:sz w:val="22"/>
                                <w:szCs w:val="22"/>
                              </w:rPr>
                              <w:t xml:space="preserve">Israel Tour </w:t>
                            </w:r>
                            <w:r w:rsidRPr="00F51422">
                              <w:rPr>
                                <w:rFonts w:asciiTheme="minorHAnsi" w:hAnsiTheme="minorHAnsi"/>
                                <w:color w:val="000000"/>
                                <w:sz w:val="22"/>
                                <w:szCs w:val="22"/>
                              </w:rPr>
                              <w:t>Educator</w:t>
                            </w:r>
                            <w:r w:rsidR="00D8708A" w:rsidRPr="00F51422">
                              <w:rPr>
                                <w:rFonts w:asciiTheme="minorHAnsi" w:hAnsiTheme="minorHAnsi"/>
                                <w:color w:val="000000"/>
                                <w:sz w:val="22"/>
                                <w:szCs w:val="22"/>
                              </w:rPr>
                              <w:t xml:space="preserve"> </w:t>
                            </w:r>
                          </w:p>
                          <w:p w14:paraId="307DCC5A" w14:textId="7A4A32DD" w:rsidR="00093C11" w:rsidRDefault="00093C11" w:rsidP="00093C11">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Rabbi Merow will lead learning sessions</w:t>
                            </w:r>
                            <w:r w:rsidR="0077679B">
                              <w:rPr>
                                <w:rFonts w:asciiTheme="minorHAnsi" w:hAnsiTheme="minorHAnsi"/>
                                <w:color w:val="000000"/>
                                <w:sz w:val="22"/>
                                <w:szCs w:val="22"/>
                              </w:rPr>
                              <w:t xml:space="preserve"> and </w:t>
                            </w:r>
                            <w:r w:rsidR="000D037E">
                              <w:rPr>
                                <w:rFonts w:asciiTheme="minorHAnsi" w:hAnsiTheme="minorHAnsi"/>
                                <w:color w:val="000000"/>
                                <w:sz w:val="22"/>
                                <w:szCs w:val="22"/>
                              </w:rPr>
                              <w:t>discussions on th</w:t>
                            </w:r>
                            <w:r w:rsidR="00780997">
                              <w:rPr>
                                <w:rFonts w:asciiTheme="minorHAnsi" w:hAnsiTheme="minorHAnsi"/>
                                <w:color w:val="000000"/>
                                <w:sz w:val="22"/>
                                <w:szCs w:val="22"/>
                              </w:rPr>
                              <w:t xml:space="preserve">is </w:t>
                            </w:r>
                            <w:r w:rsidR="000C5C22">
                              <w:rPr>
                                <w:rFonts w:asciiTheme="minorHAnsi" w:hAnsiTheme="minorHAnsi"/>
                                <w:color w:val="000000"/>
                                <w:sz w:val="22"/>
                                <w:szCs w:val="22"/>
                              </w:rPr>
                              <w:t xml:space="preserve">experiential </w:t>
                            </w:r>
                            <w:r w:rsidR="00284B43">
                              <w:rPr>
                                <w:rFonts w:asciiTheme="minorHAnsi" w:hAnsiTheme="minorHAnsi"/>
                                <w:color w:val="000000"/>
                                <w:sz w:val="22"/>
                                <w:szCs w:val="22"/>
                              </w:rPr>
                              <w:t>tour</w:t>
                            </w:r>
                          </w:p>
                          <w:p w14:paraId="6E7C2969" w14:textId="077F624A" w:rsidR="00997EE8" w:rsidRPr="00F51422" w:rsidRDefault="00997EE8" w:rsidP="00F51422">
                            <w:pPr>
                              <w:pStyle w:val="ListParagraph"/>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All </w:t>
                            </w:r>
                            <w:r w:rsidR="006D3054" w:rsidRPr="00F51422">
                              <w:rPr>
                                <w:rFonts w:asciiTheme="minorHAnsi" w:hAnsiTheme="minorHAnsi"/>
                                <w:color w:val="000000"/>
                                <w:sz w:val="22"/>
                                <w:szCs w:val="22"/>
                              </w:rPr>
                              <w:t xml:space="preserve">breakfasts and underlined </w:t>
                            </w:r>
                            <w:r w:rsidRPr="00F51422">
                              <w:rPr>
                                <w:rFonts w:asciiTheme="minorHAnsi" w:hAnsiTheme="minorHAnsi"/>
                                <w:color w:val="000000"/>
                                <w:sz w:val="22"/>
                                <w:szCs w:val="22"/>
                              </w:rPr>
                              <w:t>meals are included in the package price</w:t>
                            </w:r>
                          </w:p>
                          <w:p w14:paraId="2C4D9EF3"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9FE7C" id="_x0000_t202" coordsize="21600,21600" o:spt="202" path="m,l,21600r21600,l21600,xe">
                <v:stroke joinstyle="miter"/>
                <v:path gradientshapeok="t" o:connecttype="rect"/>
              </v:shapetype>
              <v:shape id="Text Box 2" o:spid="_x0000_s1026" type="#_x0000_t202" style="position:absolute;margin-left:2.4pt;margin-top:5.6pt;width:511.2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" fillcolor="#d8d8d8 [2732]" stroked="f">
                <v:textbox>
                  <w:txbxContent>
                    <w:p w14:paraId="4433B986"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3CEA6BA1" w14:textId="77777777" w:rsidR="00F51422" w:rsidRDefault="00997EE8" w:rsidP="00781B30">
                      <w:pPr>
                        <w:pStyle w:val="ListParagraph"/>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Program will be staffed by a Keshet </w:t>
                      </w:r>
                      <w:r w:rsidRPr="00F51422">
                        <w:rPr>
                          <w:rFonts w:asciiTheme="minorHAnsi" w:hAnsiTheme="minorHAnsi"/>
                          <w:sz w:val="22"/>
                          <w:szCs w:val="22"/>
                        </w:rPr>
                        <w:t xml:space="preserve">Israel Tour </w:t>
                      </w:r>
                      <w:r w:rsidRPr="00F51422">
                        <w:rPr>
                          <w:rFonts w:asciiTheme="minorHAnsi" w:hAnsiTheme="minorHAnsi"/>
                          <w:color w:val="000000"/>
                          <w:sz w:val="22"/>
                          <w:szCs w:val="22"/>
                        </w:rPr>
                        <w:t>Educator</w:t>
                      </w:r>
                      <w:r w:rsidR="00D8708A" w:rsidRPr="00F51422">
                        <w:rPr>
                          <w:rFonts w:asciiTheme="minorHAnsi" w:hAnsiTheme="minorHAnsi"/>
                          <w:color w:val="000000"/>
                          <w:sz w:val="22"/>
                          <w:szCs w:val="22"/>
                        </w:rPr>
                        <w:t xml:space="preserve"> </w:t>
                      </w:r>
                    </w:p>
                    <w:p w14:paraId="307DCC5A" w14:textId="7A4A32DD" w:rsidR="00093C11" w:rsidRDefault="00093C11" w:rsidP="00093C11">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Rabbi Merow will lead learning sessions</w:t>
                      </w:r>
                      <w:r w:rsidR="0077679B">
                        <w:rPr>
                          <w:rFonts w:asciiTheme="minorHAnsi" w:hAnsiTheme="minorHAnsi"/>
                          <w:color w:val="000000"/>
                          <w:sz w:val="22"/>
                          <w:szCs w:val="22"/>
                        </w:rPr>
                        <w:t xml:space="preserve"> and </w:t>
                      </w:r>
                      <w:r w:rsidR="000D037E">
                        <w:rPr>
                          <w:rFonts w:asciiTheme="minorHAnsi" w:hAnsiTheme="minorHAnsi"/>
                          <w:color w:val="000000"/>
                          <w:sz w:val="22"/>
                          <w:szCs w:val="22"/>
                        </w:rPr>
                        <w:t>discussions on th</w:t>
                      </w:r>
                      <w:r w:rsidR="00780997">
                        <w:rPr>
                          <w:rFonts w:asciiTheme="minorHAnsi" w:hAnsiTheme="minorHAnsi"/>
                          <w:color w:val="000000"/>
                          <w:sz w:val="22"/>
                          <w:szCs w:val="22"/>
                        </w:rPr>
                        <w:t xml:space="preserve">is </w:t>
                      </w:r>
                      <w:r w:rsidR="000C5C22">
                        <w:rPr>
                          <w:rFonts w:asciiTheme="minorHAnsi" w:hAnsiTheme="minorHAnsi"/>
                          <w:color w:val="000000"/>
                          <w:sz w:val="22"/>
                          <w:szCs w:val="22"/>
                        </w:rPr>
                        <w:t xml:space="preserve">experiential </w:t>
                      </w:r>
                      <w:r w:rsidR="00284B43">
                        <w:rPr>
                          <w:rFonts w:asciiTheme="minorHAnsi" w:hAnsiTheme="minorHAnsi"/>
                          <w:color w:val="000000"/>
                          <w:sz w:val="22"/>
                          <w:szCs w:val="22"/>
                        </w:rPr>
                        <w:t>tour</w:t>
                      </w:r>
                    </w:p>
                    <w:p w14:paraId="6E7C2969" w14:textId="077F624A" w:rsidR="00997EE8" w:rsidRPr="00F51422" w:rsidRDefault="00997EE8" w:rsidP="00F51422">
                      <w:pPr>
                        <w:pStyle w:val="ListParagraph"/>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All </w:t>
                      </w:r>
                      <w:r w:rsidR="006D3054" w:rsidRPr="00F51422">
                        <w:rPr>
                          <w:rFonts w:asciiTheme="minorHAnsi" w:hAnsiTheme="minorHAnsi"/>
                          <w:color w:val="000000"/>
                          <w:sz w:val="22"/>
                          <w:szCs w:val="22"/>
                        </w:rPr>
                        <w:t xml:space="preserve">breakfasts and underlined </w:t>
                      </w:r>
                      <w:r w:rsidRPr="00F51422">
                        <w:rPr>
                          <w:rFonts w:asciiTheme="minorHAnsi" w:hAnsiTheme="minorHAnsi"/>
                          <w:color w:val="000000"/>
                          <w:sz w:val="22"/>
                          <w:szCs w:val="22"/>
                        </w:rPr>
                        <w:t>meals are included in the package price</w:t>
                      </w:r>
                    </w:p>
                    <w:p w14:paraId="2C4D9EF3"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v:textbox>
              </v:shape>
            </w:pict>
          </mc:Fallback>
        </mc:AlternateContent>
      </w:r>
    </w:p>
    <w:p w14:paraId="379B9EB6" w14:textId="77777777" w:rsidR="00997EE8" w:rsidRPr="00BC6B24" w:rsidRDefault="00997EE8" w:rsidP="00997EE8">
      <w:pPr>
        <w:pStyle w:val="NormalPar"/>
        <w:widowControl/>
        <w:rPr>
          <w:rFonts w:asciiTheme="minorHAnsi" w:hAnsiTheme="minorHAnsi" w:cstheme="minorBidi"/>
        </w:rPr>
      </w:pPr>
    </w:p>
    <w:p w14:paraId="682473E5" w14:textId="77777777" w:rsidR="00997EE8" w:rsidRPr="00BC6B24" w:rsidRDefault="00997EE8" w:rsidP="00997EE8">
      <w:pPr>
        <w:pStyle w:val="NormalPar"/>
        <w:widowControl/>
        <w:rPr>
          <w:rFonts w:asciiTheme="minorHAnsi" w:hAnsiTheme="minorHAnsi" w:cstheme="minorBidi"/>
        </w:rPr>
      </w:pPr>
    </w:p>
    <w:p w14:paraId="597F18D8" w14:textId="77777777" w:rsidR="00997EE8" w:rsidRPr="00BC6B24" w:rsidRDefault="00997EE8" w:rsidP="00997EE8">
      <w:pPr>
        <w:pStyle w:val="NormalPar"/>
        <w:widowControl/>
        <w:rPr>
          <w:rFonts w:asciiTheme="minorHAnsi" w:hAnsiTheme="minorHAnsi" w:cstheme="minorBidi"/>
        </w:rPr>
      </w:pPr>
    </w:p>
    <w:p w14:paraId="7BE8EB95" w14:textId="77777777" w:rsidR="00315E73" w:rsidRPr="00BC6B24" w:rsidRDefault="00315E73" w:rsidP="00997EE8">
      <w:pPr>
        <w:pStyle w:val="NormalPar"/>
        <w:widowControl/>
        <w:rPr>
          <w:rFonts w:asciiTheme="minorHAnsi" w:hAnsiTheme="minorHAnsi" w:cstheme="minorBidi"/>
        </w:rPr>
      </w:pPr>
    </w:p>
    <w:p w14:paraId="31A2C085" w14:textId="77777777" w:rsidR="00315E73" w:rsidRPr="00BC6B24" w:rsidRDefault="00315E73">
      <w:pPr>
        <w:rPr>
          <w:rFonts w:asciiTheme="minorHAnsi" w:hAnsiTheme="minorHAnsi" w:cstheme="minorBidi"/>
        </w:rPr>
      </w:pPr>
    </w:p>
    <w:p w14:paraId="4BC07EDD"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32CFC83E" w14:textId="77777777" w:rsidR="008B3BAF" w:rsidRPr="00BC6B24" w:rsidRDefault="008B3BAF">
      <w:pPr>
        <w:rPr>
          <w:rFonts w:asciiTheme="minorHAnsi" w:hAnsiTheme="minorHAnsi" w:cstheme="minorBidi"/>
          <w:b/>
          <w:bCs/>
          <w:color w:val="F94C07"/>
          <w:spacing w:val="40"/>
        </w:rPr>
      </w:pPr>
    </w:p>
    <w:p w14:paraId="6841B1D6" w14:textId="77777777" w:rsidR="009939F7" w:rsidRPr="00BC6B24" w:rsidRDefault="009939F7" w:rsidP="009939F7">
      <w:pPr>
        <w:bidi w:val="0"/>
        <w:rPr>
          <w:rFonts w:asciiTheme="minorHAnsi" w:hAnsiTheme="minorHAnsi" w:cstheme="minorBidi"/>
          <w:sz w:val="28"/>
          <w:szCs w:val="28"/>
        </w:rPr>
      </w:pPr>
    </w:p>
    <w:p w14:paraId="12633D9A" w14:textId="77777777" w:rsidR="008B3BAF" w:rsidRPr="00BC6B24" w:rsidRDefault="008B3BAF" w:rsidP="00997EE8">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31D62FAE" wp14:editId="00EFEB6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62FA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0F256817" wp14:editId="29170643">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p w14:paraId="043EF9A4" w14:textId="77777777" w:rsidR="008B3BAF" w:rsidRPr="00BC6B24" w:rsidRDefault="008B3BAF" w:rsidP="00625424">
      <w:pPr>
        <w:bidi w:val="0"/>
        <w:rPr>
          <w:rFonts w:asciiTheme="minorHAnsi" w:hAnsiTheme="minorHAnsi" w:cstheme="minorBidi"/>
        </w:rPr>
      </w:pPr>
    </w:p>
    <w:sectPr w:rsidR="008B3BAF" w:rsidRPr="00BC6B24" w:rsidSect="00E13640">
      <w:footerReference w:type="default" r:id="rId11"/>
      <w:pgSz w:w="11907" w:h="16839" w:code="9"/>
      <w:pgMar w:top="851" w:right="1080" w:bottom="1276" w:left="1080"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676A" w14:textId="77777777" w:rsidR="007106F1" w:rsidRDefault="007106F1" w:rsidP="00466984">
      <w:r>
        <w:separator/>
      </w:r>
    </w:p>
  </w:endnote>
  <w:endnote w:type="continuationSeparator" w:id="0">
    <w:p w14:paraId="3C42B144" w14:textId="77777777" w:rsidR="007106F1" w:rsidRDefault="007106F1"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44415477"/>
      <w:docPartObj>
        <w:docPartGallery w:val="Page Numbers (Bottom of Page)"/>
        <w:docPartUnique/>
      </w:docPartObj>
    </w:sdtPr>
    <w:sdtEndPr>
      <w:rPr>
        <w:noProof/>
      </w:rPr>
    </w:sdtEndPr>
    <w:sdtContent>
      <w:p w14:paraId="5EA73ADC" w14:textId="77777777" w:rsidR="002C68BC" w:rsidRDefault="002C68BC">
        <w:pPr>
          <w:pStyle w:val="Footer"/>
          <w:jc w:val="center"/>
        </w:pPr>
        <w:r>
          <w:fldChar w:fldCharType="begin"/>
        </w:r>
        <w:r>
          <w:instrText xml:space="preserve"> PAGE   \* MERGEFORMAT </w:instrText>
        </w:r>
        <w:r>
          <w:fldChar w:fldCharType="separate"/>
        </w:r>
        <w:r w:rsidR="00960BCD">
          <w:rPr>
            <w:noProof/>
            <w:rtl/>
          </w:rPr>
          <w:t>3</w:t>
        </w:r>
        <w:r>
          <w:rPr>
            <w:noProof/>
          </w:rPr>
          <w:fldChar w:fldCharType="end"/>
        </w:r>
      </w:p>
    </w:sdtContent>
  </w:sdt>
  <w:p w14:paraId="5089FC90"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D0C3" w14:textId="77777777" w:rsidR="007106F1" w:rsidRDefault="007106F1" w:rsidP="00466984">
      <w:r>
        <w:separator/>
      </w:r>
    </w:p>
  </w:footnote>
  <w:footnote w:type="continuationSeparator" w:id="0">
    <w:p w14:paraId="0781DBBE" w14:textId="77777777" w:rsidR="007106F1" w:rsidRDefault="007106F1"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23C4"/>
    <w:multiLevelType w:val="hybridMultilevel"/>
    <w:tmpl w:val="826AB6B0"/>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42E7C36"/>
    <w:multiLevelType w:val="hybridMultilevel"/>
    <w:tmpl w:val="A490D0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F638A"/>
    <w:multiLevelType w:val="hybridMultilevel"/>
    <w:tmpl w:val="EFF41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50B92"/>
    <w:multiLevelType w:val="hybridMultilevel"/>
    <w:tmpl w:val="172A2FC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632"/>
    <w:multiLevelType w:val="hybridMultilevel"/>
    <w:tmpl w:val="B5B0D42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049790A"/>
    <w:multiLevelType w:val="hybridMultilevel"/>
    <w:tmpl w:val="734C9B5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76899"/>
    <w:multiLevelType w:val="hybridMultilevel"/>
    <w:tmpl w:val="8BA82F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4B3168C"/>
    <w:multiLevelType w:val="hybridMultilevel"/>
    <w:tmpl w:val="63DC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2D719A4"/>
    <w:multiLevelType w:val="hybridMultilevel"/>
    <w:tmpl w:val="C6986C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960DC"/>
    <w:multiLevelType w:val="hybridMultilevel"/>
    <w:tmpl w:val="641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71597"/>
    <w:multiLevelType w:val="hybridMultilevel"/>
    <w:tmpl w:val="DF0EB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250042">
    <w:abstractNumId w:val="2"/>
  </w:num>
  <w:num w:numId="2" w16cid:durableId="1515613667">
    <w:abstractNumId w:val="0"/>
  </w:num>
  <w:num w:numId="3" w16cid:durableId="2037535588">
    <w:abstractNumId w:val="3"/>
  </w:num>
  <w:num w:numId="4" w16cid:durableId="530071268">
    <w:abstractNumId w:val="14"/>
  </w:num>
  <w:num w:numId="5" w16cid:durableId="2064674319">
    <w:abstractNumId w:val="25"/>
  </w:num>
  <w:num w:numId="6" w16cid:durableId="106776965">
    <w:abstractNumId w:val="10"/>
  </w:num>
  <w:num w:numId="7" w16cid:durableId="716323791">
    <w:abstractNumId w:val="8"/>
  </w:num>
  <w:num w:numId="8" w16cid:durableId="1567297086">
    <w:abstractNumId w:val="19"/>
  </w:num>
  <w:num w:numId="9" w16cid:durableId="338194264">
    <w:abstractNumId w:val="17"/>
  </w:num>
  <w:num w:numId="10" w16cid:durableId="784273036">
    <w:abstractNumId w:val="7"/>
  </w:num>
  <w:num w:numId="11" w16cid:durableId="742488188">
    <w:abstractNumId w:val="11"/>
  </w:num>
  <w:num w:numId="12" w16cid:durableId="1567715496">
    <w:abstractNumId w:val="18"/>
  </w:num>
  <w:num w:numId="13" w16cid:durableId="921061312">
    <w:abstractNumId w:val="4"/>
  </w:num>
  <w:num w:numId="14" w16cid:durableId="1623805564">
    <w:abstractNumId w:val="21"/>
  </w:num>
  <w:num w:numId="15" w16cid:durableId="284584752">
    <w:abstractNumId w:val="6"/>
  </w:num>
  <w:num w:numId="16" w16cid:durableId="2107991871">
    <w:abstractNumId w:val="24"/>
  </w:num>
  <w:num w:numId="17" w16cid:durableId="1981376235">
    <w:abstractNumId w:val="15"/>
  </w:num>
  <w:num w:numId="18" w16cid:durableId="1004358336">
    <w:abstractNumId w:val="22"/>
  </w:num>
  <w:num w:numId="19" w16cid:durableId="25178278">
    <w:abstractNumId w:val="23"/>
  </w:num>
  <w:num w:numId="20" w16cid:durableId="1269657343">
    <w:abstractNumId w:val="16"/>
  </w:num>
  <w:num w:numId="21" w16cid:durableId="1411855831">
    <w:abstractNumId w:val="5"/>
  </w:num>
  <w:num w:numId="22" w16cid:durableId="106045224">
    <w:abstractNumId w:val="2"/>
  </w:num>
  <w:num w:numId="23" w16cid:durableId="1798330373">
    <w:abstractNumId w:val="2"/>
  </w:num>
  <w:num w:numId="24" w16cid:durableId="908079452">
    <w:abstractNumId w:val="0"/>
  </w:num>
  <w:num w:numId="25" w16cid:durableId="81074820">
    <w:abstractNumId w:val="2"/>
  </w:num>
  <w:num w:numId="26" w16cid:durableId="736173040">
    <w:abstractNumId w:val="9"/>
  </w:num>
  <w:num w:numId="27" w16cid:durableId="457190501">
    <w:abstractNumId w:val="13"/>
  </w:num>
  <w:num w:numId="28" w16cid:durableId="2038115907">
    <w:abstractNumId w:val="1"/>
  </w:num>
  <w:num w:numId="29" w16cid:durableId="1985622768">
    <w:abstractNumId w:val="20"/>
  </w:num>
  <w:num w:numId="30" w16cid:durableId="1645891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E0"/>
    <w:rsid w:val="00001A74"/>
    <w:rsid w:val="00003AC3"/>
    <w:rsid w:val="000107F3"/>
    <w:rsid w:val="00012B1B"/>
    <w:rsid w:val="0002594D"/>
    <w:rsid w:val="00026D0E"/>
    <w:rsid w:val="00030897"/>
    <w:rsid w:val="00034334"/>
    <w:rsid w:val="00037547"/>
    <w:rsid w:val="0004233B"/>
    <w:rsid w:val="00054A06"/>
    <w:rsid w:val="000563AE"/>
    <w:rsid w:val="0007373C"/>
    <w:rsid w:val="00076C95"/>
    <w:rsid w:val="00082515"/>
    <w:rsid w:val="00093C11"/>
    <w:rsid w:val="000B1C43"/>
    <w:rsid w:val="000C0E94"/>
    <w:rsid w:val="000C5C22"/>
    <w:rsid w:val="000D037E"/>
    <w:rsid w:val="000D5FB8"/>
    <w:rsid w:val="000F530A"/>
    <w:rsid w:val="00110B93"/>
    <w:rsid w:val="001155F4"/>
    <w:rsid w:val="00117D55"/>
    <w:rsid w:val="001206BC"/>
    <w:rsid w:val="0012286F"/>
    <w:rsid w:val="001318E5"/>
    <w:rsid w:val="00140DAE"/>
    <w:rsid w:val="0014231C"/>
    <w:rsid w:val="00143F47"/>
    <w:rsid w:val="00153179"/>
    <w:rsid w:val="001604A6"/>
    <w:rsid w:val="00181915"/>
    <w:rsid w:val="001848A9"/>
    <w:rsid w:val="001A399E"/>
    <w:rsid w:val="001B381F"/>
    <w:rsid w:val="001B6E02"/>
    <w:rsid w:val="001C3701"/>
    <w:rsid w:val="001E4528"/>
    <w:rsid w:val="00204270"/>
    <w:rsid w:val="00205F68"/>
    <w:rsid w:val="00210196"/>
    <w:rsid w:val="0022124C"/>
    <w:rsid w:val="00227191"/>
    <w:rsid w:val="00233090"/>
    <w:rsid w:val="002340ED"/>
    <w:rsid w:val="002506EA"/>
    <w:rsid w:val="00253A27"/>
    <w:rsid w:val="002543A4"/>
    <w:rsid w:val="00264C7D"/>
    <w:rsid w:val="0027037C"/>
    <w:rsid w:val="002707D1"/>
    <w:rsid w:val="002745E3"/>
    <w:rsid w:val="002748B2"/>
    <w:rsid w:val="002820B8"/>
    <w:rsid w:val="00284B43"/>
    <w:rsid w:val="00284CDF"/>
    <w:rsid w:val="0029393F"/>
    <w:rsid w:val="002A3EE1"/>
    <w:rsid w:val="002B0C57"/>
    <w:rsid w:val="002B569D"/>
    <w:rsid w:val="002C1628"/>
    <w:rsid w:val="002C479E"/>
    <w:rsid w:val="002C68BC"/>
    <w:rsid w:val="002D15DB"/>
    <w:rsid w:val="002D348C"/>
    <w:rsid w:val="002E0836"/>
    <w:rsid w:val="003159B9"/>
    <w:rsid w:val="00315E73"/>
    <w:rsid w:val="00316648"/>
    <w:rsid w:val="00316AB9"/>
    <w:rsid w:val="003358AF"/>
    <w:rsid w:val="00344A85"/>
    <w:rsid w:val="00352410"/>
    <w:rsid w:val="00371790"/>
    <w:rsid w:val="00383016"/>
    <w:rsid w:val="003A317A"/>
    <w:rsid w:val="003A6B28"/>
    <w:rsid w:val="003B66CB"/>
    <w:rsid w:val="003C63DC"/>
    <w:rsid w:val="003D3071"/>
    <w:rsid w:val="003E2151"/>
    <w:rsid w:val="003F10E0"/>
    <w:rsid w:val="00423049"/>
    <w:rsid w:val="00423E8E"/>
    <w:rsid w:val="004302E5"/>
    <w:rsid w:val="0043466E"/>
    <w:rsid w:val="004353FC"/>
    <w:rsid w:val="004379C3"/>
    <w:rsid w:val="00437E74"/>
    <w:rsid w:val="00443848"/>
    <w:rsid w:val="00450B98"/>
    <w:rsid w:val="0045240F"/>
    <w:rsid w:val="0045601C"/>
    <w:rsid w:val="00465F83"/>
    <w:rsid w:val="00466984"/>
    <w:rsid w:val="0047084C"/>
    <w:rsid w:val="004708E2"/>
    <w:rsid w:val="00493474"/>
    <w:rsid w:val="00496C35"/>
    <w:rsid w:val="00497B29"/>
    <w:rsid w:val="004A5927"/>
    <w:rsid w:val="004A78F7"/>
    <w:rsid w:val="004B1CD5"/>
    <w:rsid w:val="004B3479"/>
    <w:rsid w:val="004D3647"/>
    <w:rsid w:val="004E0399"/>
    <w:rsid w:val="004E43BC"/>
    <w:rsid w:val="004F753C"/>
    <w:rsid w:val="0050483E"/>
    <w:rsid w:val="00505747"/>
    <w:rsid w:val="00520B13"/>
    <w:rsid w:val="00536167"/>
    <w:rsid w:val="00536E78"/>
    <w:rsid w:val="0054083D"/>
    <w:rsid w:val="005460A1"/>
    <w:rsid w:val="00553F7C"/>
    <w:rsid w:val="00570446"/>
    <w:rsid w:val="005877B8"/>
    <w:rsid w:val="005918B2"/>
    <w:rsid w:val="00595DB4"/>
    <w:rsid w:val="00596DE9"/>
    <w:rsid w:val="005A0C72"/>
    <w:rsid w:val="005A7DF0"/>
    <w:rsid w:val="005B5ECE"/>
    <w:rsid w:val="005C2508"/>
    <w:rsid w:val="005C628D"/>
    <w:rsid w:val="005C7ED0"/>
    <w:rsid w:val="005E1835"/>
    <w:rsid w:val="00602B3D"/>
    <w:rsid w:val="006134CF"/>
    <w:rsid w:val="00613F6F"/>
    <w:rsid w:val="00614F13"/>
    <w:rsid w:val="00623BC7"/>
    <w:rsid w:val="00625424"/>
    <w:rsid w:val="00632DFA"/>
    <w:rsid w:val="00640826"/>
    <w:rsid w:val="00653BC9"/>
    <w:rsid w:val="00660260"/>
    <w:rsid w:val="00662738"/>
    <w:rsid w:val="00663F95"/>
    <w:rsid w:val="00665CD4"/>
    <w:rsid w:val="00683429"/>
    <w:rsid w:val="0069228E"/>
    <w:rsid w:val="006962D1"/>
    <w:rsid w:val="006A286B"/>
    <w:rsid w:val="006A4201"/>
    <w:rsid w:val="006C178B"/>
    <w:rsid w:val="006C392E"/>
    <w:rsid w:val="006C5F9B"/>
    <w:rsid w:val="006D3054"/>
    <w:rsid w:val="006D5C93"/>
    <w:rsid w:val="006D6D0F"/>
    <w:rsid w:val="006D7A2F"/>
    <w:rsid w:val="00702367"/>
    <w:rsid w:val="007106F1"/>
    <w:rsid w:val="00710CD3"/>
    <w:rsid w:val="00710F06"/>
    <w:rsid w:val="00716B78"/>
    <w:rsid w:val="00722342"/>
    <w:rsid w:val="00730EA2"/>
    <w:rsid w:val="007422AF"/>
    <w:rsid w:val="00754504"/>
    <w:rsid w:val="00761ED7"/>
    <w:rsid w:val="00770834"/>
    <w:rsid w:val="00770D16"/>
    <w:rsid w:val="007730AE"/>
    <w:rsid w:val="0077679B"/>
    <w:rsid w:val="00776DD7"/>
    <w:rsid w:val="00780997"/>
    <w:rsid w:val="00786214"/>
    <w:rsid w:val="007A5A19"/>
    <w:rsid w:val="007A71F7"/>
    <w:rsid w:val="007B22DD"/>
    <w:rsid w:val="007C4505"/>
    <w:rsid w:val="007C5A1B"/>
    <w:rsid w:val="007D5AB1"/>
    <w:rsid w:val="007E2827"/>
    <w:rsid w:val="007E7EA8"/>
    <w:rsid w:val="007F5F6B"/>
    <w:rsid w:val="007F714B"/>
    <w:rsid w:val="00806B08"/>
    <w:rsid w:val="00807F4A"/>
    <w:rsid w:val="00810D9C"/>
    <w:rsid w:val="0083512E"/>
    <w:rsid w:val="008516B7"/>
    <w:rsid w:val="00866C2F"/>
    <w:rsid w:val="008710F9"/>
    <w:rsid w:val="0087531D"/>
    <w:rsid w:val="0089034D"/>
    <w:rsid w:val="008954B0"/>
    <w:rsid w:val="00896F4F"/>
    <w:rsid w:val="008A1629"/>
    <w:rsid w:val="008A6834"/>
    <w:rsid w:val="008B3BAF"/>
    <w:rsid w:val="008C2133"/>
    <w:rsid w:val="008D051B"/>
    <w:rsid w:val="008D251B"/>
    <w:rsid w:val="008D7A61"/>
    <w:rsid w:val="00902897"/>
    <w:rsid w:val="00905113"/>
    <w:rsid w:val="00925FEC"/>
    <w:rsid w:val="00932D04"/>
    <w:rsid w:val="00960BCD"/>
    <w:rsid w:val="009656D7"/>
    <w:rsid w:val="009818D7"/>
    <w:rsid w:val="00982036"/>
    <w:rsid w:val="0098251B"/>
    <w:rsid w:val="0098678A"/>
    <w:rsid w:val="00986A60"/>
    <w:rsid w:val="00987F8E"/>
    <w:rsid w:val="009939F7"/>
    <w:rsid w:val="00997EE8"/>
    <w:rsid w:val="009A257F"/>
    <w:rsid w:val="009A6808"/>
    <w:rsid w:val="009A7B32"/>
    <w:rsid w:val="009B146A"/>
    <w:rsid w:val="009C1EBB"/>
    <w:rsid w:val="009C2F3A"/>
    <w:rsid w:val="009C31C3"/>
    <w:rsid w:val="009C47B2"/>
    <w:rsid w:val="009D3FD0"/>
    <w:rsid w:val="009E11CD"/>
    <w:rsid w:val="009F3C49"/>
    <w:rsid w:val="00A02FC9"/>
    <w:rsid w:val="00A07CC4"/>
    <w:rsid w:val="00A24C9F"/>
    <w:rsid w:val="00A3756E"/>
    <w:rsid w:val="00A45359"/>
    <w:rsid w:val="00A55512"/>
    <w:rsid w:val="00A56FE0"/>
    <w:rsid w:val="00A642EA"/>
    <w:rsid w:val="00A71B6D"/>
    <w:rsid w:val="00A81A34"/>
    <w:rsid w:val="00A8791C"/>
    <w:rsid w:val="00A92924"/>
    <w:rsid w:val="00A9347A"/>
    <w:rsid w:val="00A94F8A"/>
    <w:rsid w:val="00A968D4"/>
    <w:rsid w:val="00AA211B"/>
    <w:rsid w:val="00AB5843"/>
    <w:rsid w:val="00AC68E2"/>
    <w:rsid w:val="00AD0E88"/>
    <w:rsid w:val="00AD27FD"/>
    <w:rsid w:val="00AD522E"/>
    <w:rsid w:val="00AD6F92"/>
    <w:rsid w:val="00AE692F"/>
    <w:rsid w:val="00AF1919"/>
    <w:rsid w:val="00B017B0"/>
    <w:rsid w:val="00B0556F"/>
    <w:rsid w:val="00B05C3D"/>
    <w:rsid w:val="00B13E5A"/>
    <w:rsid w:val="00B22829"/>
    <w:rsid w:val="00B31BAB"/>
    <w:rsid w:val="00B35371"/>
    <w:rsid w:val="00B40273"/>
    <w:rsid w:val="00B54230"/>
    <w:rsid w:val="00B73CA1"/>
    <w:rsid w:val="00B742E9"/>
    <w:rsid w:val="00B76607"/>
    <w:rsid w:val="00BA0A6C"/>
    <w:rsid w:val="00BA6C62"/>
    <w:rsid w:val="00BB34F5"/>
    <w:rsid w:val="00BC6B24"/>
    <w:rsid w:val="00BD054A"/>
    <w:rsid w:val="00BD3DBE"/>
    <w:rsid w:val="00BE0FA1"/>
    <w:rsid w:val="00BE502E"/>
    <w:rsid w:val="00BF1128"/>
    <w:rsid w:val="00BF2D86"/>
    <w:rsid w:val="00BF3C39"/>
    <w:rsid w:val="00C23629"/>
    <w:rsid w:val="00C43854"/>
    <w:rsid w:val="00C47E43"/>
    <w:rsid w:val="00C607A0"/>
    <w:rsid w:val="00C62FCE"/>
    <w:rsid w:val="00C72F49"/>
    <w:rsid w:val="00C75284"/>
    <w:rsid w:val="00C81ABC"/>
    <w:rsid w:val="00C8680C"/>
    <w:rsid w:val="00C97349"/>
    <w:rsid w:val="00CA3AF4"/>
    <w:rsid w:val="00CB3756"/>
    <w:rsid w:val="00CC11A6"/>
    <w:rsid w:val="00CC774B"/>
    <w:rsid w:val="00CD1A62"/>
    <w:rsid w:val="00CD2EF1"/>
    <w:rsid w:val="00CD3D76"/>
    <w:rsid w:val="00CD5EA3"/>
    <w:rsid w:val="00CF6566"/>
    <w:rsid w:val="00D14D1F"/>
    <w:rsid w:val="00D218FC"/>
    <w:rsid w:val="00D25A39"/>
    <w:rsid w:val="00D42669"/>
    <w:rsid w:val="00D54F28"/>
    <w:rsid w:val="00D5653E"/>
    <w:rsid w:val="00D708A6"/>
    <w:rsid w:val="00D8708A"/>
    <w:rsid w:val="00D97B9C"/>
    <w:rsid w:val="00DA0436"/>
    <w:rsid w:val="00DA7CBE"/>
    <w:rsid w:val="00DB1DF8"/>
    <w:rsid w:val="00DB24CC"/>
    <w:rsid w:val="00DC3486"/>
    <w:rsid w:val="00DF6239"/>
    <w:rsid w:val="00E058B8"/>
    <w:rsid w:val="00E13640"/>
    <w:rsid w:val="00E20055"/>
    <w:rsid w:val="00E537E6"/>
    <w:rsid w:val="00E55182"/>
    <w:rsid w:val="00E55E2B"/>
    <w:rsid w:val="00E638B4"/>
    <w:rsid w:val="00E855B5"/>
    <w:rsid w:val="00E90E5A"/>
    <w:rsid w:val="00E92FB0"/>
    <w:rsid w:val="00E9363D"/>
    <w:rsid w:val="00E96DF4"/>
    <w:rsid w:val="00EB4080"/>
    <w:rsid w:val="00EB63A1"/>
    <w:rsid w:val="00EB721F"/>
    <w:rsid w:val="00EB7CF6"/>
    <w:rsid w:val="00ED54D1"/>
    <w:rsid w:val="00ED6889"/>
    <w:rsid w:val="00ED6BC1"/>
    <w:rsid w:val="00EE74B2"/>
    <w:rsid w:val="00EF05F1"/>
    <w:rsid w:val="00EF5AAA"/>
    <w:rsid w:val="00F2672B"/>
    <w:rsid w:val="00F26890"/>
    <w:rsid w:val="00F3149D"/>
    <w:rsid w:val="00F35968"/>
    <w:rsid w:val="00F43DD5"/>
    <w:rsid w:val="00F45DFB"/>
    <w:rsid w:val="00F50A0A"/>
    <w:rsid w:val="00F51422"/>
    <w:rsid w:val="00F55ADE"/>
    <w:rsid w:val="00F60334"/>
    <w:rsid w:val="00F62F4A"/>
    <w:rsid w:val="00F64912"/>
    <w:rsid w:val="00F710FB"/>
    <w:rsid w:val="00F7309B"/>
    <w:rsid w:val="00F73532"/>
    <w:rsid w:val="00F74D39"/>
    <w:rsid w:val="00F85650"/>
    <w:rsid w:val="00F8750E"/>
    <w:rsid w:val="00F95FDC"/>
    <w:rsid w:val="00F97EDF"/>
    <w:rsid w:val="00FA5914"/>
    <w:rsid w:val="00FB3374"/>
    <w:rsid w:val="00FC304E"/>
    <w:rsid w:val="00FC3CF6"/>
    <w:rsid w:val="00FC5218"/>
    <w:rsid w:val="00FC5879"/>
    <w:rsid w:val="00FD5E7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DF3E2"/>
  <w15:docId w15:val="{72DDBCD2-ABEC-44FC-8A90-54A0355D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2B"/>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C8680C"/>
    <w:rPr>
      <w:rFonts w:ascii="Times New Roman" w:eastAsia="Times New Roman" w:hAnsi="Times New Roman" w:cs="Times New Roman"/>
      <w:sz w:val="24"/>
      <w:szCs w:val="24"/>
      <w:lang w:eastAsia="he-IL" w:bidi="he-IL"/>
    </w:rPr>
  </w:style>
  <w:style w:type="paragraph" w:styleId="NormalWeb">
    <w:name w:val="Normal (Web)"/>
    <w:basedOn w:val="Normal"/>
    <w:uiPriority w:val="99"/>
    <w:unhideWhenUsed/>
    <w:rsid w:val="00810D9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523">
      <w:bodyDiv w:val="1"/>
      <w:marLeft w:val="0"/>
      <w:marRight w:val="0"/>
      <w:marTop w:val="0"/>
      <w:marBottom w:val="0"/>
      <w:divBdr>
        <w:top w:val="none" w:sz="0" w:space="0" w:color="auto"/>
        <w:left w:val="none" w:sz="0" w:space="0" w:color="auto"/>
        <w:bottom w:val="none" w:sz="0" w:space="0" w:color="auto"/>
        <w:right w:val="none" w:sz="0" w:space="0" w:color="auto"/>
      </w:divBdr>
    </w:div>
    <w:div w:id="67387273">
      <w:bodyDiv w:val="1"/>
      <w:marLeft w:val="0"/>
      <w:marRight w:val="0"/>
      <w:marTop w:val="0"/>
      <w:marBottom w:val="0"/>
      <w:divBdr>
        <w:top w:val="none" w:sz="0" w:space="0" w:color="auto"/>
        <w:left w:val="none" w:sz="0" w:space="0" w:color="auto"/>
        <w:bottom w:val="none" w:sz="0" w:space="0" w:color="auto"/>
        <w:right w:val="none" w:sz="0" w:space="0" w:color="auto"/>
      </w:divBdr>
    </w:div>
    <w:div w:id="141123641">
      <w:bodyDiv w:val="1"/>
      <w:marLeft w:val="0"/>
      <w:marRight w:val="0"/>
      <w:marTop w:val="0"/>
      <w:marBottom w:val="0"/>
      <w:divBdr>
        <w:top w:val="none" w:sz="0" w:space="0" w:color="auto"/>
        <w:left w:val="none" w:sz="0" w:space="0" w:color="auto"/>
        <w:bottom w:val="none" w:sz="0" w:space="0" w:color="auto"/>
        <w:right w:val="none" w:sz="0" w:space="0" w:color="auto"/>
      </w:divBdr>
    </w:div>
    <w:div w:id="160783331">
      <w:bodyDiv w:val="1"/>
      <w:marLeft w:val="0"/>
      <w:marRight w:val="0"/>
      <w:marTop w:val="0"/>
      <w:marBottom w:val="0"/>
      <w:divBdr>
        <w:top w:val="none" w:sz="0" w:space="0" w:color="auto"/>
        <w:left w:val="none" w:sz="0" w:space="0" w:color="auto"/>
        <w:bottom w:val="none" w:sz="0" w:space="0" w:color="auto"/>
        <w:right w:val="none" w:sz="0" w:space="0" w:color="auto"/>
      </w:divBdr>
    </w:div>
    <w:div w:id="208297881">
      <w:bodyDiv w:val="1"/>
      <w:marLeft w:val="0"/>
      <w:marRight w:val="0"/>
      <w:marTop w:val="0"/>
      <w:marBottom w:val="0"/>
      <w:divBdr>
        <w:top w:val="none" w:sz="0" w:space="0" w:color="auto"/>
        <w:left w:val="none" w:sz="0" w:space="0" w:color="auto"/>
        <w:bottom w:val="none" w:sz="0" w:space="0" w:color="auto"/>
        <w:right w:val="none" w:sz="0" w:space="0" w:color="auto"/>
      </w:divBdr>
    </w:div>
    <w:div w:id="283268056">
      <w:bodyDiv w:val="1"/>
      <w:marLeft w:val="0"/>
      <w:marRight w:val="0"/>
      <w:marTop w:val="0"/>
      <w:marBottom w:val="0"/>
      <w:divBdr>
        <w:top w:val="none" w:sz="0" w:space="0" w:color="auto"/>
        <w:left w:val="none" w:sz="0" w:space="0" w:color="auto"/>
        <w:bottom w:val="none" w:sz="0" w:space="0" w:color="auto"/>
        <w:right w:val="none" w:sz="0" w:space="0" w:color="auto"/>
      </w:divBdr>
    </w:div>
    <w:div w:id="334498810">
      <w:bodyDiv w:val="1"/>
      <w:marLeft w:val="0"/>
      <w:marRight w:val="0"/>
      <w:marTop w:val="0"/>
      <w:marBottom w:val="0"/>
      <w:divBdr>
        <w:top w:val="none" w:sz="0" w:space="0" w:color="auto"/>
        <w:left w:val="none" w:sz="0" w:space="0" w:color="auto"/>
        <w:bottom w:val="none" w:sz="0" w:space="0" w:color="auto"/>
        <w:right w:val="none" w:sz="0" w:space="0" w:color="auto"/>
      </w:divBdr>
    </w:div>
    <w:div w:id="443311039">
      <w:bodyDiv w:val="1"/>
      <w:marLeft w:val="0"/>
      <w:marRight w:val="0"/>
      <w:marTop w:val="0"/>
      <w:marBottom w:val="0"/>
      <w:divBdr>
        <w:top w:val="none" w:sz="0" w:space="0" w:color="auto"/>
        <w:left w:val="none" w:sz="0" w:space="0" w:color="auto"/>
        <w:bottom w:val="none" w:sz="0" w:space="0" w:color="auto"/>
        <w:right w:val="none" w:sz="0" w:space="0" w:color="auto"/>
      </w:divBdr>
    </w:div>
    <w:div w:id="662511723">
      <w:bodyDiv w:val="1"/>
      <w:marLeft w:val="0"/>
      <w:marRight w:val="0"/>
      <w:marTop w:val="0"/>
      <w:marBottom w:val="0"/>
      <w:divBdr>
        <w:top w:val="none" w:sz="0" w:space="0" w:color="auto"/>
        <w:left w:val="none" w:sz="0" w:space="0" w:color="auto"/>
        <w:bottom w:val="none" w:sz="0" w:space="0" w:color="auto"/>
        <w:right w:val="none" w:sz="0" w:space="0" w:color="auto"/>
      </w:divBdr>
    </w:div>
    <w:div w:id="825436935">
      <w:bodyDiv w:val="1"/>
      <w:marLeft w:val="0"/>
      <w:marRight w:val="0"/>
      <w:marTop w:val="0"/>
      <w:marBottom w:val="0"/>
      <w:divBdr>
        <w:top w:val="none" w:sz="0" w:space="0" w:color="auto"/>
        <w:left w:val="none" w:sz="0" w:space="0" w:color="auto"/>
        <w:bottom w:val="none" w:sz="0" w:space="0" w:color="auto"/>
        <w:right w:val="none" w:sz="0" w:space="0" w:color="auto"/>
      </w:divBdr>
    </w:div>
    <w:div w:id="870530620">
      <w:bodyDiv w:val="1"/>
      <w:marLeft w:val="0"/>
      <w:marRight w:val="0"/>
      <w:marTop w:val="0"/>
      <w:marBottom w:val="0"/>
      <w:divBdr>
        <w:top w:val="none" w:sz="0" w:space="0" w:color="auto"/>
        <w:left w:val="none" w:sz="0" w:space="0" w:color="auto"/>
        <w:bottom w:val="none" w:sz="0" w:space="0" w:color="auto"/>
        <w:right w:val="none" w:sz="0" w:space="0" w:color="auto"/>
      </w:divBdr>
    </w:div>
    <w:div w:id="874125754">
      <w:bodyDiv w:val="1"/>
      <w:marLeft w:val="0"/>
      <w:marRight w:val="0"/>
      <w:marTop w:val="0"/>
      <w:marBottom w:val="0"/>
      <w:divBdr>
        <w:top w:val="none" w:sz="0" w:space="0" w:color="auto"/>
        <w:left w:val="none" w:sz="0" w:space="0" w:color="auto"/>
        <w:bottom w:val="none" w:sz="0" w:space="0" w:color="auto"/>
        <w:right w:val="none" w:sz="0" w:space="0" w:color="auto"/>
      </w:divBdr>
    </w:div>
    <w:div w:id="1000736761">
      <w:bodyDiv w:val="1"/>
      <w:marLeft w:val="0"/>
      <w:marRight w:val="0"/>
      <w:marTop w:val="0"/>
      <w:marBottom w:val="0"/>
      <w:divBdr>
        <w:top w:val="none" w:sz="0" w:space="0" w:color="auto"/>
        <w:left w:val="none" w:sz="0" w:space="0" w:color="auto"/>
        <w:bottom w:val="none" w:sz="0" w:space="0" w:color="auto"/>
        <w:right w:val="none" w:sz="0" w:space="0" w:color="auto"/>
      </w:divBdr>
    </w:div>
    <w:div w:id="1034500816">
      <w:bodyDiv w:val="1"/>
      <w:marLeft w:val="0"/>
      <w:marRight w:val="0"/>
      <w:marTop w:val="0"/>
      <w:marBottom w:val="0"/>
      <w:divBdr>
        <w:top w:val="none" w:sz="0" w:space="0" w:color="auto"/>
        <w:left w:val="none" w:sz="0" w:space="0" w:color="auto"/>
        <w:bottom w:val="none" w:sz="0" w:space="0" w:color="auto"/>
        <w:right w:val="none" w:sz="0" w:space="0" w:color="auto"/>
      </w:divBdr>
    </w:div>
    <w:div w:id="1038897315">
      <w:bodyDiv w:val="1"/>
      <w:marLeft w:val="0"/>
      <w:marRight w:val="0"/>
      <w:marTop w:val="0"/>
      <w:marBottom w:val="0"/>
      <w:divBdr>
        <w:top w:val="none" w:sz="0" w:space="0" w:color="auto"/>
        <w:left w:val="none" w:sz="0" w:space="0" w:color="auto"/>
        <w:bottom w:val="none" w:sz="0" w:space="0" w:color="auto"/>
        <w:right w:val="none" w:sz="0" w:space="0" w:color="auto"/>
      </w:divBdr>
    </w:div>
    <w:div w:id="1188374546">
      <w:bodyDiv w:val="1"/>
      <w:marLeft w:val="0"/>
      <w:marRight w:val="0"/>
      <w:marTop w:val="0"/>
      <w:marBottom w:val="0"/>
      <w:divBdr>
        <w:top w:val="none" w:sz="0" w:space="0" w:color="auto"/>
        <w:left w:val="none" w:sz="0" w:space="0" w:color="auto"/>
        <w:bottom w:val="none" w:sz="0" w:space="0" w:color="auto"/>
        <w:right w:val="none" w:sz="0" w:space="0" w:color="auto"/>
      </w:divBdr>
    </w:div>
    <w:div w:id="1248805834">
      <w:bodyDiv w:val="1"/>
      <w:marLeft w:val="0"/>
      <w:marRight w:val="0"/>
      <w:marTop w:val="0"/>
      <w:marBottom w:val="0"/>
      <w:divBdr>
        <w:top w:val="none" w:sz="0" w:space="0" w:color="auto"/>
        <w:left w:val="none" w:sz="0" w:space="0" w:color="auto"/>
        <w:bottom w:val="none" w:sz="0" w:space="0" w:color="auto"/>
        <w:right w:val="none" w:sz="0" w:space="0" w:color="auto"/>
      </w:divBdr>
    </w:div>
    <w:div w:id="1269117143">
      <w:bodyDiv w:val="1"/>
      <w:marLeft w:val="0"/>
      <w:marRight w:val="0"/>
      <w:marTop w:val="0"/>
      <w:marBottom w:val="0"/>
      <w:divBdr>
        <w:top w:val="none" w:sz="0" w:space="0" w:color="auto"/>
        <w:left w:val="none" w:sz="0" w:space="0" w:color="auto"/>
        <w:bottom w:val="none" w:sz="0" w:space="0" w:color="auto"/>
        <w:right w:val="none" w:sz="0" w:space="0" w:color="auto"/>
      </w:divBdr>
    </w:div>
    <w:div w:id="1342662844">
      <w:bodyDiv w:val="1"/>
      <w:marLeft w:val="0"/>
      <w:marRight w:val="0"/>
      <w:marTop w:val="0"/>
      <w:marBottom w:val="0"/>
      <w:divBdr>
        <w:top w:val="none" w:sz="0" w:space="0" w:color="auto"/>
        <w:left w:val="none" w:sz="0" w:space="0" w:color="auto"/>
        <w:bottom w:val="none" w:sz="0" w:space="0" w:color="auto"/>
        <w:right w:val="none" w:sz="0" w:space="0" w:color="auto"/>
      </w:divBdr>
    </w:div>
    <w:div w:id="1435204530">
      <w:bodyDiv w:val="1"/>
      <w:marLeft w:val="0"/>
      <w:marRight w:val="0"/>
      <w:marTop w:val="0"/>
      <w:marBottom w:val="0"/>
      <w:divBdr>
        <w:top w:val="none" w:sz="0" w:space="0" w:color="auto"/>
        <w:left w:val="none" w:sz="0" w:space="0" w:color="auto"/>
        <w:bottom w:val="none" w:sz="0" w:space="0" w:color="auto"/>
        <w:right w:val="none" w:sz="0" w:space="0" w:color="auto"/>
      </w:divBdr>
    </w:div>
    <w:div w:id="1511604912">
      <w:bodyDiv w:val="1"/>
      <w:marLeft w:val="0"/>
      <w:marRight w:val="0"/>
      <w:marTop w:val="0"/>
      <w:marBottom w:val="0"/>
      <w:divBdr>
        <w:top w:val="none" w:sz="0" w:space="0" w:color="auto"/>
        <w:left w:val="none" w:sz="0" w:space="0" w:color="auto"/>
        <w:bottom w:val="none" w:sz="0" w:space="0" w:color="auto"/>
        <w:right w:val="none" w:sz="0" w:space="0" w:color="auto"/>
      </w:divBdr>
    </w:div>
    <w:div w:id="1571040836">
      <w:bodyDiv w:val="1"/>
      <w:marLeft w:val="0"/>
      <w:marRight w:val="0"/>
      <w:marTop w:val="0"/>
      <w:marBottom w:val="0"/>
      <w:divBdr>
        <w:top w:val="none" w:sz="0" w:space="0" w:color="auto"/>
        <w:left w:val="none" w:sz="0" w:space="0" w:color="auto"/>
        <w:bottom w:val="none" w:sz="0" w:space="0" w:color="auto"/>
        <w:right w:val="none" w:sz="0" w:space="0" w:color="auto"/>
      </w:divBdr>
    </w:div>
    <w:div w:id="1682122358">
      <w:bodyDiv w:val="1"/>
      <w:marLeft w:val="0"/>
      <w:marRight w:val="0"/>
      <w:marTop w:val="0"/>
      <w:marBottom w:val="0"/>
      <w:divBdr>
        <w:top w:val="none" w:sz="0" w:space="0" w:color="auto"/>
        <w:left w:val="none" w:sz="0" w:space="0" w:color="auto"/>
        <w:bottom w:val="none" w:sz="0" w:space="0" w:color="auto"/>
        <w:right w:val="none" w:sz="0" w:space="0" w:color="auto"/>
      </w:divBdr>
    </w:div>
    <w:div w:id="1803157845">
      <w:bodyDiv w:val="1"/>
      <w:marLeft w:val="0"/>
      <w:marRight w:val="0"/>
      <w:marTop w:val="0"/>
      <w:marBottom w:val="0"/>
      <w:divBdr>
        <w:top w:val="none" w:sz="0" w:space="0" w:color="auto"/>
        <w:left w:val="none" w:sz="0" w:space="0" w:color="auto"/>
        <w:bottom w:val="none" w:sz="0" w:space="0" w:color="auto"/>
        <w:right w:val="none" w:sz="0" w:space="0" w:color="auto"/>
      </w:divBdr>
    </w:div>
    <w:div w:id="1996564444">
      <w:bodyDiv w:val="1"/>
      <w:marLeft w:val="0"/>
      <w:marRight w:val="0"/>
      <w:marTop w:val="0"/>
      <w:marBottom w:val="0"/>
      <w:divBdr>
        <w:top w:val="none" w:sz="0" w:space="0" w:color="auto"/>
        <w:left w:val="none" w:sz="0" w:space="0" w:color="auto"/>
        <w:bottom w:val="none" w:sz="0" w:space="0" w:color="auto"/>
        <w:right w:val="none" w:sz="0" w:space="0" w:color="auto"/>
      </w:divBdr>
    </w:div>
    <w:div w:id="2063407056">
      <w:bodyDiv w:val="1"/>
      <w:marLeft w:val="0"/>
      <w:marRight w:val="0"/>
      <w:marTop w:val="0"/>
      <w:marBottom w:val="0"/>
      <w:divBdr>
        <w:top w:val="none" w:sz="0" w:space="0" w:color="auto"/>
        <w:left w:val="none" w:sz="0" w:space="0" w:color="auto"/>
        <w:bottom w:val="none" w:sz="0" w:space="0" w:color="auto"/>
        <w:right w:val="none" w:sz="0" w:space="0" w:color="auto"/>
      </w:divBdr>
    </w:div>
    <w:div w:id="20935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5B43-792D-4E9D-AD66-3FBC7E0C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5</TotalTime>
  <Pages>4</Pages>
  <Words>1201</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Selma Roffman</cp:lastModifiedBy>
  <cp:revision>2</cp:revision>
  <cp:lastPrinted>2013-09-16T11:59:00Z</cp:lastPrinted>
  <dcterms:created xsi:type="dcterms:W3CDTF">2022-08-24T01:28:00Z</dcterms:created>
  <dcterms:modified xsi:type="dcterms:W3CDTF">2022-08-24T01:28:00Z</dcterms:modified>
</cp:coreProperties>
</file>