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7723" w14:textId="10F5B4F5" w:rsidR="00C0584D" w:rsidRPr="007929BF" w:rsidRDefault="004150EF" w:rsidP="00C0584D">
      <w:pPr>
        <w:bidi w:val="0"/>
        <w:jc w:val="center"/>
        <w:rPr>
          <w:rFonts w:asciiTheme="minorHAnsi" w:hAnsiTheme="minorHAnsi" w:cstheme="minorBidi"/>
          <w:b/>
          <w:bCs/>
          <w:sz w:val="6"/>
          <w:szCs w:val="6"/>
        </w:rPr>
      </w:pPr>
      <w:r w:rsidRPr="009A7B32">
        <w:rPr>
          <w:rFonts w:asciiTheme="minorHAnsi" w:hAnsiTheme="minorHAnsi" w:cstheme="minorBidi"/>
          <w:b/>
          <w:bCs/>
          <w:noProof/>
          <w:sz w:val="32"/>
          <w:szCs w:val="32"/>
          <w:lang w:eastAsia="en-US"/>
        </w:rPr>
        <w:drawing>
          <wp:anchor distT="0" distB="0" distL="114300" distR="114300" simplePos="0" relativeHeight="251673600" behindDoc="0" locked="0" layoutInCell="1" allowOverlap="1" wp14:anchorId="6D7E7204" wp14:editId="53B440D4">
            <wp:simplePos x="0" y="0"/>
            <wp:positionH relativeFrom="column">
              <wp:posOffset>3467100</wp:posOffset>
            </wp:positionH>
            <wp:positionV relativeFrom="paragraph">
              <wp:posOffset>8255</wp:posOffset>
            </wp:positionV>
            <wp:extent cx="1124585" cy="666750"/>
            <wp:effectExtent l="0" t="0" r="0" b="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1124585"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FC5DF9" w14:textId="77777777" w:rsidR="00C0584D" w:rsidRDefault="00C0584D" w:rsidP="00C0584D">
      <w:pPr>
        <w:bidi w:val="0"/>
        <w:jc w:val="center"/>
        <w:rPr>
          <w:rFonts w:asciiTheme="minorHAnsi" w:hAnsiTheme="minorHAnsi" w:cstheme="minorBidi"/>
          <w:b/>
          <w:bCs/>
          <w:sz w:val="32"/>
          <w:szCs w:val="32"/>
        </w:rPr>
      </w:pPr>
    </w:p>
    <w:p w14:paraId="1AADCE49" w14:textId="77777777" w:rsidR="00C0584D" w:rsidRDefault="00C0584D" w:rsidP="00C0584D">
      <w:pPr>
        <w:bidi w:val="0"/>
        <w:jc w:val="center"/>
        <w:rPr>
          <w:rFonts w:asciiTheme="minorHAnsi" w:hAnsiTheme="minorHAnsi" w:cstheme="minorBidi"/>
          <w:b/>
          <w:bCs/>
          <w:sz w:val="32"/>
          <w:szCs w:val="32"/>
        </w:rPr>
      </w:pPr>
      <w:r>
        <w:rPr>
          <w:noProof/>
        </w:rPr>
        <w:drawing>
          <wp:anchor distT="0" distB="0" distL="114300" distR="114300" simplePos="0" relativeHeight="251672576" behindDoc="1" locked="0" layoutInCell="1" allowOverlap="1" wp14:anchorId="516F761C" wp14:editId="32331B48">
            <wp:simplePos x="0" y="0"/>
            <wp:positionH relativeFrom="margin">
              <wp:align>center</wp:align>
            </wp:positionH>
            <wp:positionV relativeFrom="paragraph">
              <wp:posOffset>160655</wp:posOffset>
            </wp:positionV>
            <wp:extent cx="2606040" cy="673735"/>
            <wp:effectExtent l="0" t="0" r="3810" b="0"/>
            <wp:wrapTight wrapText="bothSides">
              <wp:wrapPolygon edited="0">
                <wp:start x="0" y="0"/>
                <wp:lineTo x="0" y="20765"/>
                <wp:lineTo x="21474" y="20765"/>
                <wp:lineTo x="21474" y="0"/>
                <wp:lineTo x="0" y="0"/>
              </wp:wrapPolygon>
            </wp:wrapTight>
            <wp:docPr id="1" name="תמונה 1" descr="May be an image of text that says 'STEPHEN WISE WISETEMPLE 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STEPHEN WISE WISETEMPLE EMPLE'"/>
                    <pic:cNvPicPr>
                      <a:picLocks noChangeAspect="1" noChangeArrowheads="1"/>
                    </pic:cNvPicPr>
                  </pic:nvPicPr>
                  <pic:blipFill rotWithShape="1">
                    <a:blip r:embed="rId9">
                      <a:extLst>
                        <a:ext uri="{28A0092B-C50C-407E-A947-70E740481C1C}">
                          <a14:useLocalDpi xmlns:a14="http://schemas.microsoft.com/office/drawing/2010/main" val="0"/>
                        </a:ext>
                      </a:extLst>
                    </a:blip>
                    <a:srcRect t="37600" b="36534"/>
                    <a:stretch/>
                  </pic:blipFill>
                  <pic:spPr bwMode="auto">
                    <a:xfrm>
                      <a:off x="0" y="0"/>
                      <a:ext cx="2606040" cy="673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CF7C2C" w14:textId="77777777" w:rsidR="00C0584D" w:rsidRDefault="00C0584D" w:rsidP="00C0584D">
      <w:pPr>
        <w:bidi w:val="0"/>
        <w:jc w:val="center"/>
        <w:rPr>
          <w:noProof/>
        </w:rPr>
      </w:pPr>
    </w:p>
    <w:p w14:paraId="6ADB598E" w14:textId="77777777" w:rsidR="00C0584D" w:rsidRDefault="00C0584D" w:rsidP="00C0584D">
      <w:pPr>
        <w:bidi w:val="0"/>
        <w:jc w:val="center"/>
        <w:rPr>
          <w:noProof/>
        </w:rPr>
      </w:pPr>
    </w:p>
    <w:p w14:paraId="7C0797EA" w14:textId="77777777" w:rsidR="00C0584D" w:rsidRDefault="00C0584D" w:rsidP="00C0584D">
      <w:pPr>
        <w:tabs>
          <w:tab w:val="center" w:pos="4680"/>
          <w:tab w:val="left" w:pos="7312"/>
          <w:tab w:val="right" w:pos="9360"/>
        </w:tabs>
        <w:bidi w:val="0"/>
        <w:jc w:val="center"/>
        <w:rPr>
          <w:rFonts w:asciiTheme="minorHAnsi" w:hAnsiTheme="minorHAnsi" w:cstheme="minorBidi"/>
          <w:b/>
          <w:bCs/>
          <w:i/>
          <w:iCs/>
          <w:sz w:val="32"/>
          <w:szCs w:val="32"/>
        </w:rPr>
      </w:pPr>
    </w:p>
    <w:p w14:paraId="4A5BEB9C" w14:textId="38A86350" w:rsidR="00C0584D" w:rsidRDefault="00C0584D" w:rsidP="00C0584D">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Solidarity Mission to Israel</w:t>
      </w:r>
    </w:p>
    <w:p w14:paraId="436AA666" w14:textId="0C926982" w:rsidR="00C0584D" w:rsidRPr="00DE7E58" w:rsidRDefault="00C0584D" w:rsidP="00C0584D">
      <w:pPr>
        <w:tabs>
          <w:tab w:val="center" w:pos="4680"/>
          <w:tab w:val="left" w:pos="7312"/>
          <w:tab w:val="right" w:pos="9360"/>
        </w:tabs>
        <w:bidi w:val="0"/>
        <w:jc w:val="center"/>
        <w:rPr>
          <w:rFonts w:asciiTheme="minorHAnsi" w:hAnsiTheme="minorHAnsi" w:cstheme="minorBidi"/>
          <w:sz w:val="32"/>
          <w:szCs w:val="32"/>
        </w:rPr>
      </w:pPr>
      <w:r w:rsidRPr="00DE7E58">
        <w:rPr>
          <w:rFonts w:asciiTheme="minorHAnsi" w:hAnsiTheme="minorHAnsi" w:cstheme="minorBidi"/>
          <w:sz w:val="32"/>
          <w:szCs w:val="32"/>
        </w:rPr>
        <w:t xml:space="preserve">Led </w:t>
      </w:r>
      <w:r>
        <w:rPr>
          <w:rFonts w:asciiTheme="minorHAnsi" w:hAnsiTheme="minorHAnsi" w:cstheme="minorBidi"/>
          <w:sz w:val="32"/>
          <w:szCs w:val="32"/>
        </w:rPr>
        <w:t>Rabbi Yoshi Zweiback</w:t>
      </w:r>
    </w:p>
    <w:p w14:paraId="40295B5A" w14:textId="3A64E839" w:rsidR="00C0584D" w:rsidRPr="00BC6B24" w:rsidRDefault="00C0584D" w:rsidP="00C0584D">
      <w:pPr>
        <w:bidi w:val="0"/>
        <w:jc w:val="center"/>
        <w:rPr>
          <w:rFonts w:asciiTheme="minorHAnsi" w:hAnsiTheme="minorHAnsi" w:cstheme="minorBidi"/>
          <w:i/>
          <w:iCs/>
        </w:rPr>
      </w:pPr>
      <w:r>
        <w:rPr>
          <w:rFonts w:asciiTheme="minorHAnsi" w:hAnsiTheme="minorHAnsi" w:cstheme="minorBidi"/>
          <w:i/>
          <w:iCs/>
        </w:rPr>
        <w:t xml:space="preserve">February </w:t>
      </w:r>
      <w:r w:rsidR="004150EF">
        <w:rPr>
          <w:rFonts w:asciiTheme="minorHAnsi" w:hAnsiTheme="minorHAnsi" w:cstheme="minorBidi"/>
          <w:i/>
          <w:iCs/>
        </w:rPr>
        <w:t>5</w:t>
      </w:r>
      <w:r>
        <w:rPr>
          <w:rFonts w:asciiTheme="minorHAnsi" w:hAnsiTheme="minorHAnsi" w:cstheme="minorBidi"/>
          <w:i/>
          <w:iCs/>
        </w:rPr>
        <w:t>-11, 2024</w:t>
      </w:r>
    </w:p>
    <w:p w14:paraId="36444A19" w14:textId="2884EBAF" w:rsidR="00205F68" w:rsidRDefault="004150EF" w:rsidP="005D1AA7">
      <w:pPr>
        <w:pStyle w:val="NormalPar"/>
        <w:widowControl/>
        <w:shd w:val="clear" w:color="auto" w:fill="FFFFFF" w:themeFill="background1"/>
        <w:jc w:val="center"/>
        <w:rPr>
          <w:rFonts w:asciiTheme="minorHAnsi" w:hAnsiTheme="minorHAnsi" w:cstheme="minorBidi"/>
          <w:sz w:val="16"/>
          <w:szCs w:val="16"/>
        </w:rPr>
      </w:pPr>
      <w:r>
        <w:rPr>
          <w:rFonts w:asciiTheme="minorHAnsi" w:hAnsiTheme="minorHAnsi" w:cstheme="minorBidi"/>
          <w:sz w:val="16"/>
          <w:szCs w:val="16"/>
        </w:rPr>
        <w:t>updated</w:t>
      </w:r>
      <w:r w:rsidR="005D1AA7">
        <w:rPr>
          <w:rFonts w:asciiTheme="minorHAnsi" w:hAnsiTheme="minorHAnsi" w:cstheme="minorBidi"/>
          <w:sz w:val="16"/>
          <w:szCs w:val="16"/>
        </w:rPr>
        <w:t xml:space="preserve"> </w:t>
      </w:r>
      <w:r w:rsidR="00240816">
        <w:rPr>
          <w:rFonts w:asciiTheme="minorHAnsi" w:hAnsiTheme="minorHAnsi" w:cstheme="minorBidi"/>
          <w:sz w:val="16"/>
          <w:szCs w:val="16"/>
        </w:rPr>
        <w:t>December</w:t>
      </w:r>
      <w:r w:rsidR="00C0584D">
        <w:rPr>
          <w:rFonts w:asciiTheme="minorHAnsi" w:hAnsiTheme="minorHAnsi" w:cstheme="minorBidi"/>
          <w:sz w:val="16"/>
          <w:szCs w:val="16"/>
        </w:rPr>
        <w:t xml:space="preserve"> </w:t>
      </w:r>
      <w:r w:rsidR="00265D3A">
        <w:rPr>
          <w:rFonts w:asciiTheme="minorHAnsi" w:hAnsiTheme="minorHAnsi" w:cstheme="minorBidi" w:hint="cs"/>
          <w:sz w:val="16"/>
          <w:szCs w:val="16"/>
          <w:rtl/>
        </w:rPr>
        <w:t>13</w:t>
      </w: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371"/>
      </w:tblGrid>
      <w:tr w:rsidR="006468F6" w:rsidRPr="00BC6B24" w14:paraId="34535219" w14:textId="77777777" w:rsidTr="007B04AB">
        <w:tc>
          <w:tcPr>
            <w:tcW w:w="2694" w:type="dxa"/>
            <w:shd w:val="clear" w:color="auto" w:fill="D9D9D9" w:themeFill="background1" w:themeFillShade="D9"/>
          </w:tcPr>
          <w:p w14:paraId="3B2FF7FE" w14:textId="569F2F98" w:rsidR="006468F6" w:rsidRPr="00BC6B24" w:rsidRDefault="004150EF" w:rsidP="007B04AB">
            <w:pPr>
              <w:pStyle w:val="NormalPar"/>
              <w:widowControl/>
              <w:rPr>
                <w:rFonts w:asciiTheme="minorHAnsi" w:hAnsiTheme="minorHAnsi" w:cstheme="minorBidi"/>
                <w:b/>
                <w:bCs/>
                <w:i/>
                <w:iCs/>
                <w:caps/>
              </w:rPr>
            </w:pPr>
            <w:r>
              <w:rPr>
                <w:rFonts w:asciiTheme="minorHAnsi" w:hAnsiTheme="minorHAnsi" w:cstheme="minorBidi"/>
                <w:b/>
                <w:bCs/>
              </w:rPr>
              <w:t>Monday</w:t>
            </w:r>
            <w:r w:rsidR="006468F6" w:rsidRPr="00BC6B24">
              <w:rPr>
                <w:rFonts w:asciiTheme="minorHAnsi" w:hAnsiTheme="minorHAnsi" w:cstheme="minorBidi"/>
                <w:b/>
                <w:bCs/>
              </w:rPr>
              <w:t xml:space="preserve">, </w:t>
            </w:r>
            <w:r w:rsidR="00401FCA">
              <w:rPr>
                <w:rFonts w:asciiTheme="minorHAnsi" w:hAnsiTheme="minorHAnsi" w:cstheme="minorBidi"/>
                <w:b/>
                <w:bCs/>
              </w:rPr>
              <w:t>February</w:t>
            </w:r>
            <w:r w:rsidR="006468F6" w:rsidRPr="00BC6B24">
              <w:rPr>
                <w:rFonts w:asciiTheme="minorHAnsi" w:hAnsiTheme="minorHAnsi" w:cstheme="minorBidi"/>
                <w:b/>
                <w:bCs/>
              </w:rPr>
              <w:t xml:space="preserve"> </w:t>
            </w:r>
            <w:r>
              <w:rPr>
                <w:rFonts w:asciiTheme="minorHAnsi" w:hAnsiTheme="minorHAnsi" w:cstheme="minorBidi"/>
                <w:b/>
                <w:bCs/>
              </w:rPr>
              <w:t>5</w:t>
            </w:r>
            <w:r w:rsidR="006468F6" w:rsidRPr="00BC6B24">
              <w:rPr>
                <w:rFonts w:asciiTheme="minorHAnsi" w:hAnsiTheme="minorHAnsi" w:cstheme="minorBidi"/>
                <w:b/>
                <w:bCs/>
              </w:rPr>
              <w:t>:</w:t>
            </w:r>
          </w:p>
        </w:tc>
        <w:tc>
          <w:tcPr>
            <w:tcW w:w="7371" w:type="dxa"/>
            <w:shd w:val="clear" w:color="auto" w:fill="D9D9D9" w:themeFill="background1" w:themeFillShade="D9"/>
          </w:tcPr>
          <w:p w14:paraId="3A4997DA" w14:textId="7F100776" w:rsidR="006468F6" w:rsidRPr="00BC6B24" w:rsidRDefault="006468F6" w:rsidP="007B04AB">
            <w:pPr>
              <w:pStyle w:val="NormalPar"/>
              <w:widowControl/>
              <w:rPr>
                <w:rFonts w:asciiTheme="minorHAnsi" w:hAnsiTheme="minorHAnsi" w:cstheme="minorBidi"/>
                <w:b/>
                <w:bCs/>
                <w:i/>
                <w:iCs/>
                <w:caps/>
              </w:rPr>
            </w:pPr>
          </w:p>
        </w:tc>
      </w:tr>
    </w:tbl>
    <w:p w14:paraId="2B723238" w14:textId="77777777" w:rsidR="006468F6" w:rsidRDefault="006468F6" w:rsidP="006468F6">
      <w:pPr>
        <w:pStyle w:val="NormalPar"/>
        <w:widowControl/>
        <w:numPr>
          <w:ilvl w:val="0"/>
          <w:numId w:val="1"/>
        </w:numPr>
        <w:rPr>
          <w:rFonts w:asciiTheme="minorHAnsi" w:hAnsiTheme="minorHAnsi" w:cstheme="minorBidi"/>
        </w:rPr>
      </w:pPr>
      <w:r>
        <w:rPr>
          <w:rFonts w:asciiTheme="minorHAnsi" w:hAnsiTheme="minorHAnsi" w:cstheme="minorBidi"/>
        </w:rPr>
        <w:t>Land in Israel</w:t>
      </w:r>
    </w:p>
    <w:p w14:paraId="02B6AD6D" w14:textId="2550440C" w:rsidR="006468F6" w:rsidRDefault="00401FCA" w:rsidP="006468F6">
      <w:pPr>
        <w:pStyle w:val="NormalPar"/>
        <w:widowControl/>
        <w:numPr>
          <w:ilvl w:val="0"/>
          <w:numId w:val="1"/>
        </w:numPr>
        <w:rPr>
          <w:rFonts w:asciiTheme="minorHAnsi" w:hAnsiTheme="minorHAnsi" w:cstheme="minorBidi"/>
        </w:rPr>
      </w:pPr>
      <w:r>
        <w:rPr>
          <w:rFonts w:asciiTheme="minorHAnsi" w:hAnsiTheme="minorHAnsi" w:cstheme="minorBidi"/>
        </w:rPr>
        <w:t>Transfer to your hotel and check in</w:t>
      </w:r>
    </w:p>
    <w:p w14:paraId="631F4C69" w14:textId="70EBEB81" w:rsidR="00401FCA" w:rsidRPr="00BC6B24" w:rsidRDefault="00401FCA" w:rsidP="006468F6">
      <w:pPr>
        <w:pStyle w:val="NormalPar"/>
        <w:widowControl/>
        <w:numPr>
          <w:ilvl w:val="0"/>
          <w:numId w:val="1"/>
        </w:numPr>
        <w:rPr>
          <w:rFonts w:asciiTheme="minorHAnsi" w:hAnsiTheme="minorHAnsi" w:cstheme="minorBidi"/>
        </w:rPr>
      </w:pPr>
      <w:r w:rsidRPr="00401FCA">
        <w:rPr>
          <w:rFonts w:asciiTheme="minorHAnsi" w:hAnsiTheme="minorHAnsi" w:cstheme="minorBidi"/>
          <w:u w:val="single"/>
        </w:rPr>
        <w:t>Dinner</w:t>
      </w:r>
      <w:r>
        <w:rPr>
          <w:rFonts w:asciiTheme="minorHAnsi" w:hAnsiTheme="minorHAnsi" w:cstheme="minorBidi"/>
        </w:rPr>
        <w:t>, orientation and update on what is happening in Israel today</w:t>
      </w:r>
    </w:p>
    <w:p w14:paraId="3527E765" w14:textId="71DD59A9" w:rsidR="006468F6" w:rsidRPr="00BC6B24" w:rsidRDefault="006468F6" w:rsidP="006468F6">
      <w:pPr>
        <w:pStyle w:val="NormalPar"/>
        <w:widowControl/>
        <w:rPr>
          <w:rFonts w:asciiTheme="minorHAnsi" w:hAnsiTheme="minorHAnsi" w:cstheme="minorBidi"/>
          <w:b/>
          <w:bCs/>
          <w:i/>
          <w:iCs/>
          <w:u w:val="single"/>
        </w:rPr>
      </w:pPr>
      <w:r w:rsidRPr="00BC6B24">
        <w:rPr>
          <w:rFonts w:asciiTheme="minorHAnsi" w:hAnsiTheme="minorHAnsi" w:cstheme="minorBidi"/>
          <w:b/>
          <w:bCs/>
          <w:i/>
          <w:iCs/>
        </w:rPr>
        <w:t>Overnight:</w:t>
      </w:r>
      <w:r>
        <w:rPr>
          <w:rFonts w:asciiTheme="minorHAnsi" w:hAnsiTheme="minorHAnsi" w:cstheme="minorBidi"/>
          <w:i/>
          <w:iCs/>
        </w:rPr>
        <w:t xml:space="preserve"> </w:t>
      </w:r>
      <w:r w:rsidR="00401FCA">
        <w:rPr>
          <w:rFonts w:asciiTheme="minorHAnsi" w:hAnsiTheme="minorHAnsi" w:cstheme="minorBidi"/>
          <w:i/>
          <w:iCs/>
        </w:rPr>
        <w:t>Tel Aviv</w:t>
      </w:r>
    </w:p>
    <w:p w14:paraId="70CFBA48" w14:textId="77777777" w:rsidR="006468F6" w:rsidRPr="00BC6B24" w:rsidRDefault="006468F6" w:rsidP="006468F6">
      <w:pPr>
        <w:pStyle w:val="NormalPar"/>
        <w:widowControl/>
        <w:rPr>
          <w:rFonts w:asciiTheme="minorHAnsi" w:hAnsiTheme="minorHAnsi" w:cstheme="minorBidi"/>
          <w:b/>
          <w:bCs/>
          <w:sz w:val="22"/>
          <w:szCs w:val="22"/>
          <w:u w:val="single"/>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371"/>
      </w:tblGrid>
      <w:tr w:rsidR="006468F6" w:rsidRPr="00BC6B24" w14:paraId="5229E8C3" w14:textId="77777777" w:rsidTr="007B04AB">
        <w:tc>
          <w:tcPr>
            <w:tcW w:w="2694" w:type="dxa"/>
            <w:shd w:val="clear" w:color="auto" w:fill="D9D9D9" w:themeFill="background1" w:themeFillShade="D9"/>
          </w:tcPr>
          <w:p w14:paraId="6C2A46A1" w14:textId="0013CD1F" w:rsidR="006468F6" w:rsidRPr="00BC6B24" w:rsidRDefault="004150EF" w:rsidP="007B04AB">
            <w:pPr>
              <w:pStyle w:val="NormalPar"/>
              <w:widowControl/>
              <w:rPr>
                <w:rFonts w:asciiTheme="minorHAnsi" w:hAnsiTheme="minorHAnsi" w:cstheme="minorBidi"/>
                <w:b/>
                <w:bCs/>
                <w:i/>
                <w:iCs/>
                <w:caps/>
              </w:rPr>
            </w:pPr>
            <w:r>
              <w:rPr>
                <w:rFonts w:asciiTheme="minorHAnsi" w:hAnsiTheme="minorHAnsi" w:cstheme="minorBidi"/>
                <w:b/>
                <w:bCs/>
              </w:rPr>
              <w:t>Tuesday</w:t>
            </w:r>
            <w:r w:rsidR="006468F6" w:rsidRPr="00BC6B24">
              <w:rPr>
                <w:rFonts w:asciiTheme="minorHAnsi" w:hAnsiTheme="minorHAnsi" w:cstheme="minorBidi"/>
                <w:b/>
                <w:bCs/>
              </w:rPr>
              <w:t xml:space="preserve">, </w:t>
            </w:r>
            <w:r w:rsidR="00401FCA">
              <w:rPr>
                <w:rFonts w:asciiTheme="minorHAnsi" w:hAnsiTheme="minorHAnsi" w:cstheme="minorBidi"/>
                <w:b/>
                <w:bCs/>
              </w:rPr>
              <w:t>February</w:t>
            </w:r>
            <w:r w:rsidR="006468F6">
              <w:rPr>
                <w:rFonts w:asciiTheme="minorHAnsi" w:hAnsiTheme="minorHAnsi" w:cstheme="minorBidi"/>
                <w:b/>
                <w:bCs/>
              </w:rPr>
              <w:t xml:space="preserve"> </w:t>
            </w:r>
            <w:r>
              <w:rPr>
                <w:rFonts w:asciiTheme="minorHAnsi" w:hAnsiTheme="minorHAnsi" w:cstheme="minorBidi"/>
                <w:b/>
                <w:bCs/>
              </w:rPr>
              <w:t>6</w:t>
            </w:r>
            <w:r w:rsidR="006468F6" w:rsidRPr="00BC6B24">
              <w:rPr>
                <w:rFonts w:asciiTheme="minorHAnsi" w:hAnsiTheme="minorHAnsi" w:cstheme="minorBidi"/>
                <w:b/>
                <w:bCs/>
              </w:rPr>
              <w:t>:</w:t>
            </w:r>
          </w:p>
        </w:tc>
        <w:tc>
          <w:tcPr>
            <w:tcW w:w="7371" w:type="dxa"/>
            <w:shd w:val="clear" w:color="auto" w:fill="D9D9D9" w:themeFill="background1" w:themeFillShade="D9"/>
          </w:tcPr>
          <w:p w14:paraId="2CE46CAD" w14:textId="3EF6044E" w:rsidR="006468F6" w:rsidRPr="00BC6B24" w:rsidRDefault="006468F6" w:rsidP="007B04AB">
            <w:pPr>
              <w:pStyle w:val="NormalPar"/>
              <w:widowControl/>
              <w:rPr>
                <w:rFonts w:asciiTheme="minorHAnsi" w:hAnsiTheme="minorHAnsi" w:cstheme="minorBidi"/>
                <w:b/>
                <w:bCs/>
                <w:i/>
                <w:iCs/>
                <w:caps/>
              </w:rPr>
            </w:pPr>
          </w:p>
        </w:tc>
      </w:tr>
    </w:tbl>
    <w:p w14:paraId="19733696" w14:textId="53C8A599" w:rsidR="00CD28B1" w:rsidRPr="00401FCA" w:rsidRDefault="00401FCA" w:rsidP="006468F6">
      <w:pPr>
        <w:pStyle w:val="NormalPar"/>
        <w:widowControl/>
        <w:numPr>
          <w:ilvl w:val="0"/>
          <w:numId w:val="17"/>
        </w:numPr>
        <w:rPr>
          <w:rFonts w:asciiTheme="minorHAnsi" w:hAnsiTheme="minorHAnsi"/>
          <w:noProof/>
          <w:color w:val="000000"/>
        </w:rPr>
      </w:pPr>
      <w:r>
        <w:rPr>
          <w:rFonts w:asciiTheme="minorHAnsi" w:hAnsiTheme="minorHAnsi" w:cstheme="minorBidi"/>
        </w:rPr>
        <w:t xml:space="preserve">Volunteer work with Achim </w:t>
      </w:r>
      <w:r w:rsidR="00EB36F2">
        <w:rPr>
          <w:rFonts w:asciiTheme="minorHAnsi" w:hAnsiTheme="minorHAnsi" w:cstheme="minorBidi"/>
        </w:rPr>
        <w:t>V’Achayot L’Yisrael</w:t>
      </w:r>
      <w:r>
        <w:rPr>
          <w:rFonts w:asciiTheme="minorHAnsi" w:hAnsiTheme="minorHAnsi" w:cstheme="minorBidi"/>
        </w:rPr>
        <w:t xml:space="preserve"> (Brothers</w:t>
      </w:r>
      <w:r w:rsidR="00EB36F2">
        <w:rPr>
          <w:rFonts w:asciiTheme="minorHAnsi" w:hAnsiTheme="minorHAnsi" w:cstheme="minorBidi"/>
        </w:rPr>
        <w:t xml:space="preserve"> and Sisters</w:t>
      </w:r>
      <w:r>
        <w:rPr>
          <w:rFonts w:asciiTheme="minorHAnsi" w:hAnsiTheme="minorHAnsi" w:cstheme="minorBidi"/>
        </w:rPr>
        <w:t xml:space="preserve"> </w:t>
      </w:r>
      <w:r w:rsidR="00EB36F2">
        <w:rPr>
          <w:rFonts w:asciiTheme="minorHAnsi" w:hAnsiTheme="minorHAnsi" w:cstheme="minorBidi"/>
        </w:rPr>
        <w:t>for</w:t>
      </w:r>
      <w:r>
        <w:rPr>
          <w:rFonts w:asciiTheme="minorHAnsi" w:hAnsiTheme="minorHAnsi" w:cstheme="minorBidi"/>
        </w:rPr>
        <w:t xml:space="preserve"> </w:t>
      </w:r>
      <w:r w:rsidR="00EB36F2">
        <w:rPr>
          <w:rFonts w:asciiTheme="minorHAnsi" w:hAnsiTheme="minorHAnsi" w:cstheme="minorBidi"/>
        </w:rPr>
        <w:t>Israel</w:t>
      </w:r>
      <w:r>
        <w:rPr>
          <w:rFonts w:asciiTheme="minorHAnsi" w:hAnsiTheme="minorHAnsi" w:cstheme="minorBidi"/>
        </w:rPr>
        <w:t>) in the Tel Aviv Expo</w:t>
      </w:r>
    </w:p>
    <w:p w14:paraId="2D61EE60" w14:textId="5440E214" w:rsidR="00401FCA" w:rsidRPr="00401FCA" w:rsidRDefault="00401FCA" w:rsidP="006468F6">
      <w:pPr>
        <w:pStyle w:val="NormalPar"/>
        <w:widowControl/>
        <w:numPr>
          <w:ilvl w:val="0"/>
          <w:numId w:val="17"/>
        </w:numPr>
        <w:rPr>
          <w:rFonts w:asciiTheme="minorHAnsi" w:hAnsiTheme="minorHAnsi"/>
          <w:noProof/>
          <w:color w:val="000000"/>
        </w:rPr>
      </w:pPr>
      <w:r>
        <w:rPr>
          <w:rFonts w:asciiTheme="minorHAnsi" w:hAnsiTheme="minorHAnsi" w:cstheme="minorBidi"/>
        </w:rPr>
        <w:t xml:space="preserve">Encounter with the leaders of Achim </w:t>
      </w:r>
      <w:r w:rsidR="00297F8C">
        <w:rPr>
          <w:rFonts w:asciiTheme="minorHAnsi" w:hAnsiTheme="minorHAnsi" w:cstheme="minorBidi"/>
        </w:rPr>
        <w:t>V’Achayot L’Yisrael</w:t>
      </w:r>
      <w:r>
        <w:rPr>
          <w:rFonts w:asciiTheme="minorHAnsi" w:hAnsiTheme="minorHAnsi" w:cstheme="minorBidi"/>
        </w:rPr>
        <w:t>, the organization largely responsible for the quick and efficient support network to help Israelis in need from October 7</w:t>
      </w:r>
      <w:r w:rsidRPr="00401FCA">
        <w:rPr>
          <w:rFonts w:asciiTheme="minorHAnsi" w:hAnsiTheme="minorHAnsi" w:cstheme="minorBidi"/>
          <w:vertAlign w:val="superscript"/>
        </w:rPr>
        <w:t>th</w:t>
      </w:r>
      <w:r>
        <w:rPr>
          <w:rFonts w:asciiTheme="minorHAnsi" w:hAnsiTheme="minorHAnsi" w:cstheme="minorBidi"/>
        </w:rPr>
        <w:t xml:space="preserve"> and onward</w:t>
      </w:r>
    </w:p>
    <w:p w14:paraId="51682C29" w14:textId="04994E60" w:rsidR="00401FCA" w:rsidRPr="00401FCA" w:rsidRDefault="00401FCA" w:rsidP="006468F6">
      <w:pPr>
        <w:pStyle w:val="NormalPar"/>
        <w:widowControl/>
        <w:numPr>
          <w:ilvl w:val="0"/>
          <w:numId w:val="17"/>
        </w:numPr>
        <w:rPr>
          <w:rFonts w:asciiTheme="minorHAnsi" w:hAnsiTheme="minorHAnsi"/>
          <w:noProof/>
          <w:color w:val="000000"/>
        </w:rPr>
      </w:pPr>
      <w:r>
        <w:rPr>
          <w:rFonts w:asciiTheme="minorHAnsi" w:hAnsiTheme="minorHAnsi" w:cstheme="minorBidi"/>
        </w:rPr>
        <w:t>Visit Captives Square to meet some of the family members and friends of captives held in Gaza (we hope we will not need to do so by then)</w:t>
      </w:r>
    </w:p>
    <w:p w14:paraId="68E832CE" w14:textId="2E563BAF" w:rsidR="00401FCA" w:rsidRPr="00401FCA" w:rsidRDefault="00401FCA" w:rsidP="006468F6">
      <w:pPr>
        <w:pStyle w:val="NormalPar"/>
        <w:widowControl/>
        <w:numPr>
          <w:ilvl w:val="0"/>
          <w:numId w:val="17"/>
        </w:numPr>
        <w:rPr>
          <w:rFonts w:asciiTheme="minorHAnsi" w:hAnsiTheme="minorHAnsi"/>
          <w:noProof/>
          <w:color w:val="000000"/>
        </w:rPr>
      </w:pPr>
      <w:r>
        <w:rPr>
          <w:rFonts w:asciiTheme="minorHAnsi" w:hAnsiTheme="minorHAnsi" w:cstheme="minorBidi"/>
        </w:rPr>
        <w:t>Encounter with members of a community of evacuees to hear their first-hand story of October 7</w:t>
      </w:r>
      <w:r w:rsidRPr="00401FCA">
        <w:rPr>
          <w:rFonts w:asciiTheme="minorHAnsi" w:hAnsiTheme="minorHAnsi" w:cstheme="minorBidi"/>
          <w:vertAlign w:val="superscript"/>
        </w:rPr>
        <w:t>th</w:t>
      </w:r>
      <w:r>
        <w:rPr>
          <w:rFonts w:asciiTheme="minorHAnsi" w:hAnsiTheme="minorHAnsi" w:cstheme="minorBidi"/>
        </w:rPr>
        <w:t xml:space="preserve"> </w:t>
      </w:r>
    </w:p>
    <w:p w14:paraId="53B4C194" w14:textId="7D2F1E43" w:rsidR="00401FCA" w:rsidRDefault="00401FCA" w:rsidP="006468F6">
      <w:pPr>
        <w:pStyle w:val="NormalPar"/>
        <w:widowControl/>
        <w:numPr>
          <w:ilvl w:val="0"/>
          <w:numId w:val="17"/>
        </w:numPr>
        <w:rPr>
          <w:rFonts w:asciiTheme="minorHAnsi" w:hAnsiTheme="minorHAnsi"/>
          <w:noProof/>
          <w:color w:val="000000"/>
        </w:rPr>
      </w:pPr>
      <w:r>
        <w:rPr>
          <w:rFonts w:asciiTheme="minorHAnsi" w:hAnsiTheme="minorHAnsi" w:cstheme="minorBidi"/>
        </w:rPr>
        <w:t>Processing session</w:t>
      </w:r>
    </w:p>
    <w:p w14:paraId="2306FE87" w14:textId="58489D54" w:rsidR="006468F6" w:rsidRPr="00BC6B24" w:rsidRDefault="006468F6" w:rsidP="006468F6">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401FCA">
        <w:rPr>
          <w:rFonts w:asciiTheme="minorHAnsi" w:hAnsiTheme="minorHAnsi" w:cstheme="minorBidi"/>
          <w:i/>
          <w:iCs/>
        </w:rPr>
        <w:t>Tel Aviv</w:t>
      </w:r>
    </w:p>
    <w:p w14:paraId="5E5F3EEF" w14:textId="77777777" w:rsidR="006468F6" w:rsidRPr="00BC6B24" w:rsidRDefault="006468F6" w:rsidP="006468F6">
      <w:pPr>
        <w:pStyle w:val="NormalPar"/>
        <w:widowControl/>
        <w:rPr>
          <w:rFonts w:asciiTheme="minorHAnsi" w:hAnsiTheme="minorHAnsi" w:cstheme="minorBidi"/>
          <w:b/>
          <w:bCs/>
          <w:sz w:val="22"/>
          <w:szCs w:val="22"/>
          <w:u w:val="single"/>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946"/>
      </w:tblGrid>
      <w:tr w:rsidR="006468F6" w:rsidRPr="00BC6B24" w14:paraId="5F1FB661" w14:textId="77777777" w:rsidTr="007B04AB">
        <w:tc>
          <w:tcPr>
            <w:tcW w:w="2977" w:type="dxa"/>
            <w:shd w:val="clear" w:color="auto" w:fill="D9D9D9" w:themeFill="background1" w:themeFillShade="D9"/>
          </w:tcPr>
          <w:p w14:paraId="06FE3204" w14:textId="5CE2FA7E" w:rsidR="006468F6" w:rsidRPr="00BC6B24" w:rsidRDefault="004150EF" w:rsidP="007B04AB">
            <w:pPr>
              <w:pStyle w:val="NormalPar"/>
              <w:widowControl/>
              <w:rPr>
                <w:rFonts w:asciiTheme="minorHAnsi" w:hAnsiTheme="minorHAnsi" w:cstheme="minorBidi"/>
                <w:b/>
                <w:bCs/>
                <w:i/>
                <w:iCs/>
                <w:caps/>
              </w:rPr>
            </w:pPr>
            <w:r>
              <w:rPr>
                <w:rFonts w:asciiTheme="minorHAnsi" w:hAnsiTheme="minorHAnsi" w:cstheme="minorBidi"/>
                <w:b/>
                <w:bCs/>
              </w:rPr>
              <w:t>Wednesday</w:t>
            </w:r>
            <w:r w:rsidR="006468F6" w:rsidRPr="00BC6B24">
              <w:rPr>
                <w:rFonts w:asciiTheme="minorHAnsi" w:hAnsiTheme="minorHAnsi" w:cstheme="minorBidi"/>
                <w:b/>
                <w:bCs/>
              </w:rPr>
              <w:t xml:space="preserve">, </w:t>
            </w:r>
            <w:r w:rsidR="00401FCA">
              <w:rPr>
                <w:rFonts w:asciiTheme="minorHAnsi" w:hAnsiTheme="minorHAnsi" w:cstheme="minorBidi"/>
                <w:b/>
                <w:bCs/>
              </w:rPr>
              <w:t>February</w:t>
            </w:r>
            <w:r w:rsidR="006468F6" w:rsidRPr="00BC6B24">
              <w:rPr>
                <w:rFonts w:asciiTheme="minorHAnsi" w:hAnsiTheme="minorHAnsi" w:cstheme="minorBidi"/>
                <w:b/>
                <w:bCs/>
              </w:rPr>
              <w:t xml:space="preserve"> </w:t>
            </w:r>
            <w:r>
              <w:rPr>
                <w:rFonts w:asciiTheme="minorHAnsi" w:hAnsiTheme="minorHAnsi" w:cstheme="minorBidi"/>
                <w:b/>
                <w:bCs/>
              </w:rPr>
              <w:t>7</w:t>
            </w:r>
            <w:r w:rsidR="006468F6" w:rsidRPr="00BC6B24">
              <w:rPr>
                <w:rFonts w:asciiTheme="minorHAnsi" w:hAnsiTheme="minorHAnsi" w:cstheme="minorBidi"/>
                <w:b/>
                <w:bCs/>
              </w:rPr>
              <w:t>:</w:t>
            </w:r>
          </w:p>
        </w:tc>
        <w:tc>
          <w:tcPr>
            <w:tcW w:w="6946" w:type="dxa"/>
            <w:shd w:val="clear" w:color="auto" w:fill="D9D9D9" w:themeFill="background1" w:themeFillShade="D9"/>
          </w:tcPr>
          <w:p w14:paraId="60D1791A" w14:textId="74C88ABC" w:rsidR="006468F6" w:rsidRPr="00BC6B24" w:rsidRDefault="006468F6" w:rsidP="007B04AB">
            <w:pPr>
              <w:pStyle w:val="NormalPar"/>
              <w:widowControl/>
              <w:rPr>
                <w:rFonts w:asciiTheme="minorHAnsi" w:hAnsiTheme="minorHAnsi" w:cstheme="minorBidi"/>
                <w:b/>
                <w:bCs/>
                <w:i/>
                <w:iCs/>
                <w:caps/>
              </w:rPr>
            </w:pPr>
          </w:p>
        </w:tc>
      </w:tr>
    </w:tbl>
    <w:p w14:paraId="6620E3CF" w14:textId="23F88A1F" w:rsidR="000B7E6F" w:rsidRPr="00401FCA" w:rsidRDefault="00401FCA" w:rsidP="004E177B">
      <w:pPr>
        <w:pStyle w:val="NormalPar"/>
        <w:widowControl/>
        <w:numPr>
          <w:ilvl w:val="0"/>
          <w:numId w:val="1"/>
        </w:numPr>
        <w:rPr>
          <w:rFonts w:asciiTheme="minorHAnsi" w:hAnsiTheme="minorHAnsi"/>
          <w:b/>
          <w:bCs/>
        </w:rPr>
      </w:pPr>
      <w:r>
        <w:rPr>
          <w:rFonts w:asciiTheme="minorHAnsi" w:hAnsiTheme="minorHAnsi"/>
        </w:rPr>
        <w:t>Early morning departure to the south</w:t>
      </w:r>
    </w:p>
    <w:p w14:paraId="3B21160F" w14:textId="27EFE76C" w:rsidR="00401FCA" w:rsidRPr="00DA1F56" w:rsidRDefault="00401FCA" w:rsidP="004E177B">
      <w:pPr>
        <w:pStyle w:val="NormalPar"/>
        <w:widowControl/>
        <w:numPr>
          <w:ilvl w:val="0"/>
          <w:numId w:val="1"/>
        </w:numPr>
        <w:rPr>
          <w:rFonts w:asciiTheme="minorHAnsi" w:hAnsiTheme="minorHAnsi"/>
          <w:b/>
          <w:bCs/>
        </w:rPr>
      </w:pPr>
      <w:r>
        <w:rPr>
          <w:rFonts w:asciiTheme="minorHAnsi" w:hAnsiTheme="minorHAnsi"/>
        </w:rPr>
        <w:t xml:space="preserve">Agricultural work on a farm in the Gaza perimeter </w:t>
      </w:r>
    </w:p>
    <w:p w14:paraId="220FC7A7" w14:textId="632BD0F5" w:rsidR="00DA1F56" w:rsidRPr="00DA1F56" w:rsidRDefault="00DA1F56" w:rsidP="004E177B">
      <w:pPr>
        <w:pStyle w:val="NormalPar"/>
        <w:widowControl/>
        <w:numPr>
          <w:ilvl w:val="0"/>
          <w:numId w:val="1"/>
        </w:numPr>
        <w:rPr>
          <w:rFonts w:asciiTheme="minorHAnsi" w:hAnsiTheme="minorHAnsi"/>
          <w:b/>
          <w:bCs/>
        </w:rPr>
      </w:pPr>
      <w:r>
        <w:rPr>
          <w:rFonts w:asciiTheme="minorHAnsi" w:hAnsiTheme="minorHAnsi"/>
        </w:rPr>
        <w:t>Discussion with farmers on the current situation and what needs to happen</w:t>
      </w:r>
    </w:p>
    <w:p w14:paraId="2EE0FBBD" w14:textId="77777777" w:rsidR="004150EF" w:rsidRDefault="004150EF" w:rsidP="004150EF">
      <w:pPr>
        <w:pStyle w:val="NormalPar"/>
        <w:widowControl/>
        <w:numPr>
          <w:ilvl w:val="0"/>
          <w:numId w:val="1"/>
        </w:numPr>
        <w:rPr>
          <w:rFonts w:asciiTheme="minorHAnsi" w:hAnsiTheme="minorHAnsi" w:cstheme="minorBidi"/>
        </w:rPr>
      </w:pPr>
      <w:r>
        <w:rPr>
          <w:rFonts w:asciiTheme="minorHAnsi" w:hAnsiTheme="minorHAnsi" w:cstheme="minorBidi"/>
        </w:rPr>
        <w:t>Encounter with soldiers located in the area</w:t>
      </w:r>
    </w:p>
    <w:p w14:paraId="1D47969D" w14:textId="0D908481" w:rsidR="00DA1F56" w:rsidRPr="00DA1F56" w:rsidRDefault="00DA1F56" w:rsidP="004E177B">
      <w:pPr>
        <w:pStyle w:val="NormalPar"/>
        <w:widowControl/>
        <w:numPr>
          <w:ilvl w:val="0"/>
          <w:numId w:val="1"/>
        </w:numPr>
        <w:rPr>
          <w:rFonts w:asciiTheme="minorHAnsi" w:hAnsiTheme="minorHAnsi"/>
          <w:b/>
          <w:bCs/>
        </w:rPr>
      </w:pPr>
      <w:r>
        <w:rPr>
          <w:rFonts w:asciiTheme="minorHAnsi" w:hAnsiTheme="minorHAnsi"/>
        </w:rPr>
        <w:t>Overlook of the Gaza border to help understand the history of the area</w:t>
      </w:r>
    </w:p>
    <w:p w14:paraId="3DCCACE8" w14:textId="449A6CB5" w:rsidR="00DA1F56" w:rsidRPr="00DA1F56" w:rsidRDefault="00DA1F56" w:rsidP="004E177B">
      <w:pPr>
        <w:pStyle w:val="NormalPar"/>
        <w:widowControl/>
        <w:numPr>
          <w:ilvl w:val="0"/>
          <w:numId w:val="1"/>
        </w:numPr>
        <w:rPr>
          <w:rFonts w:asciiTheme="minorHAnsi" w:hAnsiTheme="minorHAnsi"/>
          <w:b/>
          <w:bCs/>
        </w:rPr>
      </w:pPr>
      <w:r>
        <w:rPr>
          <w:rFonts w:asciiTheme="minorHAnsi" w:hAnsiTheme="minorHAnsi"/>
        </w:rPr>
        <w:t>Visit to Segev Shalom and meeting with Amal, an inspirational Bedouin woman who has taken it upon herself to help with much of the 200,000 strong Bedouin community of the Negev during this time of need</w:t>
      </w:r>
    </w:p>
    <w:p w14:paraId="290A5D77" w14:textId="343D646D" w:rsidR="00DA1F56" w:rsidRPr="00DA1F56" w:rsidRDefault="00DA1F56" w:rsidP="004E177B">
      <w:pPr>
        <w:pStyle w:val="NormalPar"/>
        <w:widowControl/>
        <w:numPr>
          <w:ilvl w:val="0"/>
          <w:numId w:val="1"/>
        </w:numPr>
        <w:rPr>
          <w:rFonts w:asciiTheme="minorHAnsi" w:hAnsiTheme="minorHAnsi"/>
          <w:b/>
          <w:bCs/>
        </w:rPr>
      </w:pPr>
      <w:r>
        <w:rPr>
          <w:rFonts w:asciiTheme="minorHAnsi" w:hAnsiTheme="minorHAnsi"/>
        </w:rPr>
        <w:t>Processing session</w:t>
      </w:r>
    </w:p>
    <w:p w14:paraId="33E8C9F8" w14:textId="19C98E3C" w:rsidR="006468F6" w:rsidRPr="00BC6B24" w:rsidRDefault="006468F6" w:rsidP="006468F6">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DA1F56">
        <w:rPr>
          <w:rFonts w:asciiTheme="minorHAnsi" w:hAnsiTheme="minorHAnsi" w:cstheme="minorBidi"/>
          <w:i/>
          <w:iCs/>
        </w:rPr>
        <w:t>Tel Aviv</w:t>
      </w:r>
    </w:p>
    <w:p w14:paraId="60C686D8" w14:textId="77777777" w:rsidR="006468F6" w:rsidRDefault="006468F6" w:rsidP="005D1AA7">
      <w:pPr>
        <w:pStyle w:val="NormalPar"/>
        <w:widowControl/>
        <w:shd w:val="clear" w:color="auto" w:fill="FFFFFF" w:themeFill="background1"/>
        <w:jc w:val="center"/>
        <w:rPr>
          <w:rFonts w:asciiTheme="minorHAnsi" w:hAnsiTheme="minorHAnsi" w:cstheme="minorBidi"/>
          <w:sz w:val="16"/>
          <w:szCs w:val="16"/>
        </w:rPr>
      </w:pPr>
    </w:p>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371"/>
      </w:tblGrid>
      <w:tr w:rsidR="00BE02AB" w:rsidRPr="00BC6B24" w14:paraId="2E90A09C" w14:textId="77777777" w:rsidTr="006E750A">
        <w:tc>
          <w:tcPr>
            <w:tcW w:w="2835" w:type="dxa"/>
            <w:shd w:val="clear" w:color="auto" w:fill="D9D9D9" w:themeFill="background1" w:themeFillShade="D9"/>
          </w:tcPr>
          <w:p w14:paraId="184A7901" w14:textId="1B4A3BDD" w:rsidR="00BE02AB" w:rsidRPr="00BC6B24" w:rsidRDefault="004150EF" w:rsidP="006E750A">
            <w:pPr>
              <w:pStyle w:val="NormalPar"/>
              <w:widowControl/>
              <w:rPr>
                <w:rFonts w:asciiTheme="minorHAnsi" w:hAnsiTheme="minorHAnsi" w:cstheme="minorBidi"/>
                <w:b/>
                <w:bCs/>
                <w:i/>
                <w:iCs/>
                <w:caps/>
              </w:rPr>
            </w:pPr>
            <w:r>
              <w:rPr>
                <w:rFonts w:asciiTheme="minorHAnsi" w:hAnsiTheme="minorHAnsi" w:cstheme="minorBidi"/>
                <w:b/>
                <w:bCs/>
              </w:rPr>
              <w:t>Thursday</w:t>
            </w:r>
            <w:r w:rsidR="00BE02AB" w:rsidRPr="00BC6B24">
              <w:rPr>
                <w:rFonts w:asciiTheme="minorHAnsi" w:hAnsiTheme="minorHAnsi" w:cstheme="minorBidi"/>
                <w:b/>
                <w:bCs/>
              </w:rPr>
              <w:t xml:space="preserve">, </w:t>
            </w:r>
            <w:r w:rsidR="00401FCA">
              <w:rPr>
                <w:rFonts w:asciiTheme="minorHAnsi" w:hAnsiTheme="minorHAnsi" w:cstheme="minorBidi"/>
                <w:b/>
                <w:bCs/>
              </w:rPr>
              <w:t>February</w:t>
            </w:r>
            <w:r w:rsidR="00BE02AB">
              <w:rPr>
                <w:rFonts w:asciiTheme="minorHAnsi" w:hAnsiTheme="minorHAnsi" w:cstheme="minorBidi"/>
                <w:b/>
                <w:bCs/>
              </w:rPr>
              <w:t xml:space="preserve"> </w:t>
            </w:r>
            <w:r>
              <w:rPr>
                <w:rFonts w:asciiTheme="minorHAnsi" w:hAnsiTheme="minorHAnsi" w:cstheme="minorBidi"/>
                <w:b/>
                <w:bCs/>
              </w:rPr>
              <w:t>8</w:t>
            </w:r>
            <w:r w:rsidR="00BE02AB" w:rsidRPr="00BC6B24">
              <w:rPr>
                <w:rFonts w:asciiTheme="minorHAnsi" w:hAnsiTheme="minorHAnsi" w:cstheme="minorBidi"/>
                <w:b/>
                <w:bCs/>
              </w:rPr>
              <w:t>:</w:t>
            </w:r>
          </w:p>
        </w:tc>
        <w:tc>
          <w:tcPr>
            <w:tcW w:w="7371" w:type="dxa"/>
            <w:shd w:val="clear" w:color="auto" w:fill="D9D9D9" w:themeFill="background1" w:themeFillShade="D9"/>
          </w:tcPr>
          <w:p w14:paraId="7C10E0E5" w14:textId="7CAC3F15" w:rsidR="00BE02AB" w:rsidRPr="00BC6B24" w:rsidRDefault="00BE02AB" w:rsidP="006E750A">
            <w:pPr>
              <w:pStyle w:val="NormalPar"/>
              <w:widowControl/>
              <w:rPr>
                <w:rFonts w:asciiTheme="minorHAnsi" w:hAnsiTheme="minorHAnsi" w:cstheme="minorBidi"/>
                <w:b/>
                <w:bCs/>
                <w:i/>
                <w:iCs/>
                <w:caps/>
              </w:rPr>
            </w:pPr>
          </w:p>
        </w:tc>
      </w:tr>
    </w:tbl>
    <w:p w14:paraId="698A6271" w14:textId="3CB9DF48" w:rsidR="00BE02AB" w:rsidRDefault="00DA1F56" w:rsidP="00BE02AB">
      <w:pPr>
        <w:pStyle w:val="NormalPar"/>
        <w:widowControl/>
        <w:numPr>
          <w:ilvl w:val="0"/>
          <w:numId w:val="1"/>
        </w:numPr>
        <w:rPr>
          <w:rFonts w:asciiTheme="minorHAnsi" w:hAnsiTheme="minorHAnsi" w:cstheme="minorBidi"/>
        </w:rPr>
      </w:pPr>
      <w:r>
        <w:rPr>
          <w:rFonts w:asciiTheme="minorHAnsi" w:hAnsiTheme="minorHAnsi" w:cstheme="minorBidi"/>
        </w:rPr>
        <w:t>More agricultural work – this time in the center of the country</w:t>
      </w:r>
    </w:p>
    <w:p w14:paraId="4DD7A94D" w14:textId="59E375AF" w:rsidR="00DA1F56" w:rsidRDefault="00DA1F56" w:rsidP="00BE02AB">
      <w:pPr>
        <w:pStyle w:val="NormalPar"/>
        <w:widowControl/>
        <w:numPr>
          <w:ilvl w:val="0"/>
          <w:numId w:val="1"/>
        </w:numPr>
        <w:rPr>
          <w:rFonts w:asciiTheme="minorHAnsi" w:hAnsiTheme="minorHAnsi" w:cstheme="minorBidi"/>
        </w:rPr>
      </w:pPr>
      <w:r>
        <w:rPr>
          <w:rFonts w:asciiTheme="minorHAnsi" w:hAnsiTheme="minorHAnsi" w:cstheme="minorBidi"/>
        </w:rPr>
        <w:t>Bikur Cholim – visit to injured soldiers rehabbing from their injuries (hopefully will not be necessary by then)</w:t>
      </w:r>
    </w:p>
    <w:p w14:paraId="5253FC47" w14:textId="77777777" w:rsidR="004150EF" w:rsidRDefault="004150EF" w:rsidP="004150EF">
      <w:pPr>
        <w:pStyle w:val="NormalPar"/>
        <w:widowControl/>
        <w:numPr>
          <w:ilvl w:val="0"/>
          <w:numId w:val="1"/>
        </w:numPr>
        <w:rPr>
          <w:rFonts w:asciiTheme="minorHAnsi" w:hAnsiTheme="minorHAnsi" w:cstheme="minorBidi"/>
        </w:rPr>
      </w:pPr>
      <w:r>
        <w:rPr>
          <w:rFonts w:asciiTheme="minorHAnsi" w:hAnsiTheme="minorHAnsi" w:cstheme="minorBidi"/>
        </w:rPr>
        <w:t>Travel toward Jerusalem</w:t>
      </w:r>
    </w:p>
    <w:p w14:paraId="42536D7E" w14:textId="77777777" w:rsidR="004150EF" w:rsidRPr="00BC6B24" w:rsidRDefault="004150EF" w:rsidP="004150EF">
      <w:pPr>
        <w:pStyle w:val="NormalPar"/>
        <w:widowControl/>
        <w:numPr>
          <w:ilvl w:val="0"/>
          <w:numId w:val="1"/>
        </w:numPr>
        <w:rPr>
          <w:rFonts w:asciiTheme="minorHAnsi" w:hAnsiTheme="minorHAnsi" w:cstheme="minorBidi"/>
        </w:rPr>
      </w:pPr>
      <w:r>
        <w:rPr>
          <w:rFonts w:asciiTheme="minorHAnsi" w:hAnsiTheme="minorHAnsi" w:cstheme="minorBidi"/>
        </w:rPr>
        <w:lastRenderedPageBreak/>
        <w:t>Visit to the Shalom Hartman Institute; question an answer period with a Hartman Fellow</w:t>
      </w:r>
    </w:p>
    <w:p w14:paraId="0A7CD3AD" w14:textId="25535873" w:rsidR="00A5382B" w:rsidRPr="00BC6B24" w:rsidRDefault="00A5382B" w:rsidP="00BE02AB">
      <w:pPr>
        <w:pStyle w:val="NormalPar"/>
        <w:widowControl/>
        <w:numPr>
          <w:ilvl w:val="0"/>
          <w:numId w:val="1"/>
        </w:numPr>
        <w:rPr>
          <w:rFonts w:asciiTheme="minorHAnsi" w:hAnsiTheme="minorHAnsi" w:cstheme="minorBidi"/>
        </w:rPr>
      </w:pPr>
      <w:r>
        <w:rPr>
          <w:rFonts w:asciiTheme="minorHAnsi" w:hAnsiTheme="minorHAnsi" w:cstheme="minorBidi"/>
        </w:rPr>
        <w:t>Meet with a political analyst for an update on what is happening in Israel today</w:t>
      </w:r>
    </w:p>
    <w:p w14:paraId="62ACED87" w14:textId="0DABC7B9" w:rsidR="00DA1F56" w:rsidRDefault="00BE02AB" w:rsidP="004150EF">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484033">
        <w:rPr>
          <w:rFonts w:asciiTheme="minorHAnsi" w:hAnsiTheme="minorHAnsi" w:cstheme="minorBidi"/>
          <w:i/>
          <w:iCs/>
        </w:rPr>
        <w:t>Jerusalem</w:t>
      </w:r>
    </w:p>
    <w:p w14:paraId="033D7CFF" w14:textId="77777777" w:rsidR="004150EF" w:rsidRPr="004150EF" w:rsidRDefault="004150EF" w:rsidP="004150EF">
      <w:pPr>
        <w:pStyle w:val="NormalPar"/>
        <w:widowControl/>
        <w:rPr>
          <w:rFonts w:asciiTheme="minorHAnsi" w:hAnsiTheme="minorHAnsi" w:cstheme="minorBidi"/>
          <w:i/>
          <w:iCs/>
        </w:rPr>
      </w:pPr>
    </w:p>
    <w:tbl>
      <w:tblPr>
        <w:tblStyle w:val="aa"/>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577"/>
      </w:tblGrid>
      <w:tr w:rsidR="00BE02AB" w:rsidRPr="00BC6B24" w14:paraId="2A63669C" w14:textId="77777777" w:rsidTr="006E750A">
        <w:tc>
          <w:tcPr>
            <w:tcW w:w="2694" w:type="dxa"/>
            <w:shd w:val="clear" w:color="auto" w:fill="D9D9D9" w:themeFill="background1" w:themeFillShade="D9"/>
          </w:tcPr>
          <w:p w14:paraId="0CAC05D0" w14:textId="79CD4311" w:rsidR="00BE02AB" w:rsidRPr="00BC6B24" w:rsidRDefault="00BE02AB" w:rsidP="006E750A">
            <w:pPr>
              <w:pStyle w:val="NormalPar"/>
              <w:widowControl/>
              <w:rPr>
                <w:rFonts w:asciiTheme="minorHAnsi" w:hAnsiTheme="minorHAnsi" w:cstheme="minorBidi"/>
                <w:b/>
                <w:bCs/>
                <w:i/>
                <w:iCs/>
                <w:caps/>
              </w:rPr>
            </w:pPr>
            <w:r>
              <w:rPr>
                <w:rFonts w:asciiTheme="minorHAnsi" w:hAnsiTheme="minorHAnsi" w:cstheme="minorBidi"/>
                <w:b/>
                <w:bCs/>
              </w:rPr>
              <w:t>Friday</w:t>
            </w:r>
            <w:r w:rsidRPr="00BC6B24">
              <w:rPr>
                <w:rFonts w:asciiTheme="minorHAnsi" w:hAnsiTheme="minorHAnsi" w:cstheme="minorBidi"/>
                <w:b/>
                <w:bCs/>
              </w:rPr>
              <w:t xml:space="preserve">, </w:t>
            </w:r>
            <w:r w:rsidR="00401FCA">
              <w:rPr>
                <w:rFonts w:asciiTheme="minorHAnsi" w:hAnsiTheme="minorHAnsi" w:cstheme="minorBidi"/>
                <w:b/>
                <w:bCs/>
              </w:rPr>
              <w:t>February</w:t>
            </w:r>
            <w:r w:rsidRPr="00BC6B24">
              <w:rPr>
                <w:rFonts w:asciiTheme="minorHAnsi" w:hAnsiTheme="minorHAnsi" w:cstheme="minorBidi"/>
                <w:b/>
                <w:bCs/>
              </w:rPr>
              <w:t xml:space="preserve"> </w:t>
            </w:r>
            <w:r w:rsidR="00DA1F56">
              <w:rPr>
                <w:rFonts w:asciiTheme="minorHAnsi" w:hAnsiTheme="minorHAnsi" w:cstheme="minorBidi"/>
                <w:b/>
                <w:bCs/>
              </w:rPr>
              <w:t>9</w:t>
            </w:r>
            <w:r w:rsidRPr="00BC6B24">
              <w:rPr>
                <w:rFonts w:asciiTheme="minorHAnsi" w:hAnsiTheme="minorHAnsi" w:cstheme="minorBidi"/>
                <w:b/>
                <w:bCs/>
              </w:rPr>
              <w:t>:</w:t>
            </w:r>
          </w:p>
        </w:tc>
        <w:tc>
          <w:tcPr>
            <w:tcW w:w="7577" w:type="dxa"/>
            <w:shd w:val="clear" w:color="auto" w:fill="D9D9D9" w:themeFill="background1" w:themeFillShade="D9"/>
          </w:tcPr>
          <w:p w14:paraId="3E67ACF7" w14:textId="2B01D2AF" w:rsidR="00BE02AB" w:rsidRPr="00BC6B24" w:rsidRDefault="00BE02AB" w:rsidP="006E750A">
            <w:pPr>
              <w:pStyle w:val="NormalPar"/>
              <w:widowControl/>
              <w:rPr>
                <w:rFonts w:asciiTheme="minorHAnsi" w:hAnsiTheme="minorHAnsi" w:cstheme="minorBidi"/>
                <w:b/>
                <w:bCs/>
                <w:i/>
                <w:iCs/>
                <w:caps/>
              </w:rPr>
            </w:pPr>
          </w:p>
        </w:tc>
      </w:tr>
    </w:tbl>
    <w:p w14:paraId="0EDC0106" w14:textId="77777777" w:rsidR="00297F8C" w:rsidRDefault="00297F8C" w:rsidP="00297F8C">
      <w:pPr>
        <w:pStyle w:val="NormalPar"/>
        <w:widowControl/>
        <w:numPr>
          <w:ilvl w:val="0"/>
          <w:numId w:val="17"/>
        </w:numPr>
        <w:rPr>
          <w:rFonts w:asciiTheme="minorHAnsi" w:hAnsiTheme="minorHAnsi" w:cstheme="minorBidi"/>
        </w:rPr>
      </w:pPr>
      <w:r>
        <w:rPr>
          <w:rFonts w:asciiTheme="minorHAnsi" w:hAnsiTheme="minorHAnsi" w:cstheme="minorBidi"/>
        </w:rPr>
        <w:t>Meet with an Arab Israeli and hear how the current situation is affecting the Arab population of the country</w:t>
      </w:r>
    </w:p>
    <w:p w14:paraId="212B3C1D" w14:textId="6E84FE8A" w:rsidR="001914B8" w:rsidRDefault="00A5382B" w:rsidP="00BE02AB">
      <w:pPr>
        <w:pStyle w:val="NormalPar"/>
        <w:widowControl/>
        <w:numPr>
          <w:ilvl w:val="0"/>
          <w:numId w:val="17"/>
        </w:numPr>
        <w:rPr>
          <w:rFonts w:asciiTheme="minorHAnsi" w:hAnsiTheme="minorHAnsi"/>
        </w:rPr>
      </w:pPr>
      <w:r>
        <w:rPr>
          <w:rFonts w:asciiTheme="minorHAnsi" w:hAnsiTheme="minorHAnsi"/>
        </w:rPr>
        <w:t xml:space="preserve">Visit to the Western Wall and have a special prayer session </w:t>
      </w:r>
    </w:p>
    <w:p w14:paraId="5C633FC4" w14:textId="3DED2F0B" w:rsidR="00484033" w:rsidRDefault="00A5382B" w:rsidP="00BE02AB">
      <w:pPr>
        <w:pStyle w:val="NormalPar"/>
        <w:widowControl/>
        <w:numPr>
          <w:ilvl w:val="0"/>
          <w:numId w:val="17"/>
        </w:numPr>
        <w:rPr>
          <w:rFonts w:asciiTheme="minorHAnsi" w:hAnsiTheme="minorHAnsi"/>
        </w:rPr>
      </w:pPr>
      <w:r>
        <w:rPr>
          <w:rFonts w:asciiTheme="minorHAnsi" w:hAnsiTheme="minorHAnsi"/>
        </w:rPr>
        <w:t>Support Israel at the Machane Yehuda Shuk</w:t>
      </w:r>
    </w:p>
    <w:p w14:paraId="62E78434" w14:textId="7D679EBC" w:rsidR="00484033" w:rsidRDefault="00484033" w:rsidP="00BE02AB">
      <w:pPr>
        <w:pStyle w:val="NormalPar"/>
        <w:widowControl/>
        <w:numPr>
          <w:ilvl w:val="0"/>
          <w:numId w:val="17"/>
        </w:numPr>
        <w:rPr>
          <w:rFonts w:asciiTheme="minorHAnsi" w:hAnsiTheme="minorHAnsi"/>
        </w:rPr>
      </w:pPr>
      <w:r>
        <w:rPr>
          <w:rFonts w:asciiTheme="minorHAnsi" w:hAnsiTheme="minorHAnsi"/>
        </w:rPr>
        <w:t xml:space="preserve">Join a local </w:t>
      </w:r>
      <w:r w:rsidR="00A5382B">
        <w:rPr>
          <w:rFonts w:asciiTheme="minorHAnsi" w:hAnsiTheme="minorHAnsi"/>
        </w:rPr>
        <w:t xml:space="preserve">Reform </w:t>
      </w:r>
      <w:r>
        <w:rPr>
          <w:rFonts w:asciiTheme="minorHAnsi" w:hAnsiTheme="minorHAnsi"/>
        </w:rPr>
        <w:t>service for Friday night</w:t>
      </w:r>
    </w:p>
    <w:p w14:paraId="288DEDF8" w14:textId="47C116B8" w:rsidR="00484033" w:rsidRDefault="00484033" w:rsidP="00BE02AB">
      <w:pPr>
        <w:pStyle w:val="NormalPar"/>
        <w:widowControl/>
        <w:numPr>
          <w:ilvl w:val="0"/>
          <w:numId w:val="17"/>
        </w:numPr>
        <w:rPr>
          <w:rFonts w:asciiTheme="minorHAnsi" w:hAnsiTheme="minorHAnsi"/>
        </w:rPr>
      </w:pPr>
      <w:r>
        <w:rPr>
          <w:rFonts w:asciiTheme="minorHAnsi" w:hAnsiTheme="minorHAnsi"/>
        </w:rPr>
        <w:t xml:space="preserve">Shabbat </w:t>
      </w:r>
      <w:r w:rsidRPr="00484033">
        <w:rPr>
          <w:rFonts w:asciiTheme="minorHAnsi" w:hAnsiTheme="minorHAnsi"/>
          <w:u w:val="single"/>
        </w:rPr>
        <w:t>dinner</w:t>
      </w:r>
      <w:r>
        <w:rPr>
          <w:rFonts w:asciiTheme="minorHAnsi" w:hAnsiTheme="minorHAnsi"/>
        </w:rPr>
        <w:t xml:space="preserve"> in the </w:t>
      </w:r>
      <w:r w:rsidRPr="00484033">
        <w:rPr>
          <w:rFonts w:asciiTheme="minorHAnsi" w:hAnsiTheme="minorHAnsi"/>
        </w:rPr>
        <w:t>hotel</w:t>
      </w:r>
      <w:r w:rsidR="00FF6A46">
        <w:rPr>
          <w:rFonts w:asciiTheme="minorHAnsi" w:hAnsiTheme="minorHAnsi"/>
        </w:rPr>
        <w:t xml:space="preserve"> (or hosted by local families</w:t>
      </w:r>
      <w:r w:rsidR="004150EF">
        <w:rPr>
          <w:rFonts w:asciiTheme="minorHAnsi" w:hAnsiTheme="minorHAnsi"/>
        </w:rPr>
        <w:t>, and/or host lone soldiers</w:t>
      </w:r>
      <w:r w:rsidR="00FF6A46">
        <w:rPr>
          <w:rFonts w:asciiTheme="minorHAnsi" w:hAnsiTheme="minorHAnsi"/>
        </w:rPr>
        <w:t>)</w:t>
      </w:r>
    </w:p>
    <w:p w14:paraId="2C621D01" w14:textId="74D2C938" w:rsidR="00BE02AB" w:rsidRPr="00BC6B24" w:rsidRDefault="00BE02AB" w:rsidP="00BE02AB">
      <w:pPr>
        <w:pStyle w:val="NormalPar"/>
        <w:widowControl/>
        <w:rPr>
          <w:rFonts w:asciiTheme="minorHAnsi" w:hAnsiTheme="minorHAnsi" w:cstheme="minorBidi"/>
          <w:b/>
          <w:bCs/>
          <w:i/>
          <w:iCs/>
          <w:u w:val="single"/>
        </w:rPr>
      </w:pPr>
      <w:r w:rsidRPr="00BC6B24">
        <w:rPr>
          <w:rFonts w:asciiTheme="minorHAnsi" w:hAnsiTheme="minorHAnsi" w:cstheme="minorBidi"/>
          <w:b/>
          <w:bCs/>
          <w:i/>
          <w:iCs/>
        </w:rPr>
        <w:t>Overnight:</w:t>
      </w:r>
      <w:r>
        <w:rPr>
          <w:rFonts w:asciiTheme="minorHAnsi" w:hAnsiTheme="minorHAnsi" w:cstheme="minorBidi"/>
          <w:i/>
          <w:iCs/>
        </w:rPr>
        <w:t xml:space="preserve"> Jerusalem</w:t>
      </w:r>
    </w:p>
    <w:p w14:paraId="4FC01DF7" w14:textId="77777777" w:rsidR="00BE02AB" w:rsidRPr="005D1AA7" w:rsidRDefault="00BE02AB" w:rsidP="005D1AA7">
      <w:pPr>
        <w:pStyle w:val="NormalPar"/>
        <w:widowControl/>
        <w:shd w:val="clear" w:color="auto" w:fill="FFFFFF" w:themeFill="background1"/>
        <w:jc w:val="center"/>
        <w:rPr>
          <w:rFonts w:asciiTheme="minorHAnsi" w:hAnsiTheme="minorHAnsi" w:cstheme="minorBidi"/>
          <w:sz w:val="16"/>
          <w:szCs w:val="16"/>
        </w:rPr>
      </w:pPr>
    </w:p>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371"/>
      </w:tblGrid>
      <w:tr w:rsidR="00997EE8" w:rsidRPr="00BC6B24" w14:paraId="510B95A0" w14:textId="77777777" w:rsidTr="00D04AA9">
        <w:tc>
          <w:tcPr>
            <w:tcW w:w="2835" w:type="dxa"/>
            <w:shd w:val="clear" w:color="auto" w:fill="D9D9D9" w:themeFill="background1" w:themeFillShade="D9"/>
          </w:tcPr>
          <w:p w14:paraId="74DB656A" w14:textId="5354F8FF" w:rsidR="00997EE8" w:rsidRPr="00BC6B24" w:rsidRDefault="00D04AA9" w:rsidP="00CD5EA3">
            <w:pPr>
              <w:pStyle w:val="NormalPar"/>
              <w:widowControl/>
              <w:rPr>
                <w:rFonts w:asciiTheme="minorHAnsi" w:hAnsiTheme="minorHAnsi" w:cstheme="minorBidi"/>
                <w:b/>
                <w:bCs/>
                <w:i/>
                <w:iCs/>
                <w:caps/>
              </w:rPr>
            </w:pPr>
            <w:r>
              <w:rPr>
                <w:rFonts w:asciiTheme="minorHAnsi" w:hAnsiTheme="minorHAnsi" w:cstheme="minorBidi"/>
                <w:b/>
                <w:bCs/>
              </w:rPr>
              <w:t>Saturday</w:t>
            </w:r>
            <w:r w:rsidR="009A7B32" w:rsidRPr="00BC6B24">
              <w:rPr>
                <w:rFonts w:asciiTheme="minorHAnsi" w:hAnsiTheme="minorHAnsi" w:cstheme="minorBidi"/>
                <w:b/>
                <w:bCs/>
              </w:rPr>
              <w:t xml:space="preserve">, </w:t>
            </w:r>
            <w:r w:rsidR="00401FCA">
              <w:rPr>
                <w:rFonts w:asciiTheme="minorHAnsi" w:hAnsiTheme="minorHAnsi" w:cstheme="minorBidi"/>
                <w:b/>
                <w:bCs/>
              </w:rPr>
              <w:t>February</w:t>
            </w:r>
            <w:r w:rsidR="005D1AA7">
              <w:rPr>
                <w:rFonts w:asciiTheme="minorHAnsi" w:hAnsiTheme="minorHAnsi" w:cstheme="minorBidi"/>
                <w:b/>
                <w:bCs/>
              </w:rPr>
              <w:t xml:space="preserve"> </w:t>
            </w:r>
            <w:r w:rsidR="00DA1F56">
              <w:rPr>
                <w:rFonts w:asciiTheme="minorHAnsi" w:hAnsiTheme="minorHAnsi" w:cstheme="minorBidi"/>
                <w:b/>
                <w:bCs/>
              </w:rPr>
              <w:t>10</w:t>
            </w:r>
            <w:r w:rsidR="009A7B32" w:rsidRPr="00BC6B24">
              <w:rPr>
                <w:rFonts w:asciiTheme="minorHAnsi" w:hAnsiTheme="minorHAnsi" w:cstheme="minorBidi"/>
                <w:b/>
                <w:bCs/>
              </w:rPr>
              <w:t>:</w:t>
            </w:r>
          </w:p>
        </w:tc>
        <w:tc>
          <w:tcPr>
            <w:tcW w:w="7371" w:type="dxa"/>
            <w:shd w:val="clear" w:color="auto" w:fill="D9D9D9" w:themeFill="background1" w:themeFillShade="D9"/>
          </w:tcPr>
          <w:p w14:paraId="1FCE8686" w14:textId="7DE138CF" w:rsidR="00997EE8" w:rsidRPr="00BC6B24" w:rsidRDefault="00997EE8" w:rsidP="00997EE8">
            <w:pPr>
              <w:pStyle w:val="NormalPar"/>
              <w:widowControl/>
              <w:rPr>
                <w:rFonts w:asciiTheme="minorHAnsi" w:hAnsiTheme="minorHAnsi" w:cstheme="minorBidi"/>
                <w:b/>
                <w:bCs/>
                <w:i/>
                <w:iCs/>
                <w:caps/>
              </w:rPr>
            </w:pPr>
          </w:p>
        </w:tc>
      </w:tr>
    </w:tbl>
    <w:p w14:paraId="7EC2D601" w14:textId="0DC50ABF" w:rsidR="00F4363C" w:rsidRPr="00484033" w:rsidRDefault="00FF6A46" w:rsidP="00F4363C">
      <w:pPr>
        <w:pStyle w:val="NormalPar"/>
        <w:widowControl/>
        <w:numPr>
          <w:ilvl w:val="0"/>
          <w:numId w:val="1"/>
        </w:numPr>
        <w:rPr>
          <w:rFonts w:asciiTheme="minorHAnsi" w:hAnsiTheme="minorHAnsi"/>
          <w:noProof/>
          <w:color w:val="000000"/>
        </w:rPr>
      </w:pPr>
      <w:r>
        <w:rPr>
          <w:rFonts w:asciiTheme="minorHAnsi" w:hAnsiTheme="minorHAnsi"/>
        </w:rPr>
        <w:t>Free morning in Jerusalem</w:t>
      </w:r>
    </w:p>
    <w:p w14:paraId="7AEF98F1" w14:textId="6C860A0D" w:rsidR="00484033" w:rsidRPr="00484033" w:rsidRDefault="00FF6A46" w:rsidP="00F4363C">
      <w:pPr>
        <w:pStyle w:val="NormalPar"/>
        <w:widowControl/>
        <w:numPr>
          <w:ilvl w:val="0"/>
          <w:numId w:val="1"/>
        </w:numPr>
        <w:rPr>
          <w:rFonts w:asciiTheme="minorHAnsi" w:hAnsiTheme="minorHAnsi"/>
          <w:noProof/>
          <w:color w:val="000000"/>
        </w:rPr>
      </w:pPr>
      <w:r>
        <w:rPr>
          <w:rFonts w:asciiTheme="minorHAnsi" w:hAnsiTheme="minorHAnsi"/>
        </w:rPr>
        <w:t>Hear the incredible story of Palestinian Issam Saad, a former Gazan who has been on the Hamas’s Most Wanted list after starting an Israeli-Palestinian dialogue camp for youth</w:t>
      </w:r>
    </w:p>
    <w:p w14:paraId="50DD20C8" w14:textId="56BDCE61" w:rsidR="00484033" w:rsidRPr="00484033" w:rsidRDefault="00484033" w:rsidP="00F4363C">
      <w:pPr>
        <w:pStyle w:val="NormalPar"/>
        <w:widowControl/>
        <w:numPr>
          <w:ilvl w:val="0"/>
          <w:numId w:val="1"/>
        </w:numPr>
        <w:rPr>
          <w:rFonts w:asciiTheme="minorHAnsi" w:hAnsiTheme="minorHAnsi"/>
          <w:noProof/>
          <w:color w:val="000000"/>
        </w:rPr>
      </w:pPr>
      <w:r>
        <w:rPr>
          <w:rFonts w:asciiTheme="minorHAnsi" w:hAnsiTheme="minorHAnsi"/>
        </w:rPr>
        <w:t>Optional walking tour of Mishaknot Shaananim and Yemin Moshe</w:t>
      </w:r>
    </w:p>
    <w:p w14:paraId="728C890A" w14:textId="4EBF8A61" w:rsidR="00484033" w:rsidRPr="00484033" w:rsidRDefault="00484033" w:rsidP="00F4363C">
      <w:pPr>
        <w:pStyle w:val="NormalPar"/>
        <w:widowControl/>
        <w:numPr>
          <w:ilvl w:val="0"/>
          <w:numId w:val="1"/>
        </w:numPr>
        <w:rPr>
          <w:rFonts w:asciiTheme="minorHAnsi" w:hAnsiTheme="minorHAnsi"/>
          <w:noProof/>
          <w:color w:val="000000"/>
        </w:rPr>
      </w:pPr>
      <w:r>
        <w:rPr>
          <w:rFonts w:asciiTheme="minorHAnsi" w:hAnsiTheme="minorHAnsi"/>
        </w:rPr>
        <w:t>Musical Havdallah</w:t>
      </w:r>
    </w:p>
    <w:p w14:paraId="1095535B" w14:textId="5F69C90B" w:rsidR="004150EF" w:rsidRDefault="001248D8" w:rsidP="004150EF">
      <w:pPr>
        <w:pStyle w:val="NormalPar"/>
        <w:widowControl/>
        <w:numPr>
          <w:ilvl w:val="0"/>
          <w:numId w:val="1"/>
        </w:numPr>
        <w:rPr>
          <w:rFonts w:asciiTheme="minorHAnsi" w:hAnsiTheme="minorHAnsi"/>
        </w:rPr>
      </w:pPr>
      <w:r>
        <w:rPr>
          <w:rFonts w:asciiTheme="minorHAnsi" w:hAnsiTheme="minorHAnsi"/>
        </w:rPr>
        <w:t>Free evening to support Israeli businesses</w:t>
      </w:r>
    </w:p>
    <w:p w14:paraId="76FCBAFF" w14:textId="5B3E97DF" w:rsidR="00E0192F" w:rsidRDefault="00E0192F" w:rsidP="00E0192F">
      <w:pPr>
        <w:pStyle w:val="NormalPar"/>
        <w:widowControl/>
        <w:ind w:left="720"/>
        <w:rPr>
          <w:rFonts w:asciiTheme="minorHAnsi" w:hAnsiTheme="minorHAnsi"/>
        </w:rPr>
      </w:pPr>
      <w:r>
        <w:rPr>
          <w:rFonts w:asciiTheme="minorHAnsi" w:hAnsiTheme="minorHAnsi"/>
        </w:rPr>
        <w:t>OR</w:t>
      </w:r>
    </w:p>
    <w:p w14:paraId="60066E13" w14:textId="1B5E99C5" w:rsidR="00E0192F" w:rsidRDefault="00E0192F" w:rsidP="00E0192F">
      <w:pPr>
        <w:pStyle w:val="NormalPar"/>
        <w:widowControl/>
        <w:ind w:left="720"/>
        <w:rPr>
          <w:rFonts w:asciiTheme="minorHAnsi" w:hAnsiTheme="minorHAnsi"/>
        </w:rPr>
      </w:pPr>
      <w:r>
        <w:rPr>
          <w:rFonts w:asciiTheme="minorHAnsi" w:hAnsiTheme="minorHAnsi"/>
        </w:rPr>
        <w:t>Take the train to Hostage Square and join the support of bringing our captives home</w:t>
      </w:r>
    </w:p>
    <w:p w14:paraId="2B0EEA64" w14:textId="7B66FD1E" w:rsidR="009A7B32" w:rsidRPr="00BC6B24" w:rsidRDefault="009A7B32" w:rsidP="009A7B32">
      <w:pPr>
        <w:pStyle w:val="NormalPar"/>
        <w:widowControl/>
        <w:rPr>
          <w:rFonts w:asciiTheme="minorHAnsi" w:hAnsiTheme="minorHAnsi" w:cstheme="minorBidi"/>
          <w:b/>
          <w:bCs/>
          <w:i/>
          <w:iCs/>
          <w:u w:val="single"/>
        </w:rPr>
      </w:pPr>
      <w:r w:rsidRPr="00BC6B24">
        <w:rPr>
          <w:rFonts w:asciiTheme="minorHAnsi" w:hAnsiTheme="minorHAnsi" w:cstheme="minorBidi"/>
          <w:b/>
          <w:bCs/>
          <w:i/>
          <w:iCs/>
        </w:rPr>
        <w:t>Overnight:</w:t>
      </w:r>
      <w:r w:rsidR="00A635D0">
        <w:rPr>
          <w:rFonts w:asciiTheme="minorHAnsi" w:hAnsiTheme="minorHAnsi" w:cstheme="minorBidi"/>
          <w:i/>
          <w:iCs/>
        </w:rPr>
        <w:t xml:space="preserve"> Jerusalem</w:t>
      </w:r>
    </w:p>
    <w:p w14:paraId="7642D6AA" w14:textId="77777777" w:rsidR="00181915" w:rsidRPr="00BC6B24" w:rsidRDefault="00181915" w:rsidP="004B1CD5">
      <w:pPr>
        <w:pStyle w:val="NormalPar"/>
        <w:widowControl/>
        <w:rPr>
          <w:rFonts w:asciiTheme="minorHAnsi" w:hAnsiTheme="minorHAnsi" w:cstheme="minorBidi"/>
          <w:sz w:val="22"/>
          <w:szCs w:val="22"/>
        </w:rPr>
      </w:pPr>
    </w:p>
    <w:tbl>
      <w:tblPr>
        <w:tblStyle w:val="aa"/>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577"/>
      </w:tblGrid>
      <w:tr w:rsidR="00997EE8" w:rsidRPr="00BC6B24" w14:paraId="4BDD8833" w14:textId="77777777" w:rsidTr="00D04AA9">
        <w:tc>
          <w:tcPr>
            <w:tcW w:w="2694" w:type="dxa"/>
            <w:shd w:val="clear" w:color="auto" w:fill="D9D9D9" w:themeFill="background1" w:themeFillShade="D9"/>
          </w:tcPr>
          <w:p w14:paraId="7D323DE0" w14:textId="16BCA230" w:rsidR="00997EE8" w:rsidRPr="00BC6B24" w:rsidRDefault="00D04AA9" w:rsidP="00CD5EA3">
            <w:pPr>
              <w:pStyle w:val="NormalPar"/>
              <w:widowControl/>
              <w:rPr>
                <w:rFonts w:asciiTheme="minorHAnsi" w:hAnsiTheme="minorHAnsi" w:cstheme="minorBidi"/>
                <w:b/>
                <w:bCs/>
                <w:i/>
                <w:iCs/>
                <w:caps/>
              </w:rPr>
            </w:pPr>
            <w:r>
              <w:rPr>
                <w:rFonts w:asciiTheme="minorHAnsi" w:hAnsiTheme="minorHAnsi" w:cstheme="minorBidi"/>
                <w:b/>
                <w:bCs/>
              </w:rPr>
              <w:t>Sunday</w:t>
            </w:r>
            <w:r w:rsidR="009A7B32" w:rsidRPr="00BC6B24">
              <w:rPr>
                <w:rFonts w:asciiTheme="minorHAnsi" w:hAnsiTheme="minorHAnsi" w:cstheme="minorBidi"/>
                <w:b/>
                <w:bCs/>
              </w:rPr>
              <w:t xml:space="preserve">, </w:t>
            </w:r>
            <w:r w:rsidR="00401FCA">
              <w:rPr>
                <w:rFonts w:asciiTheme="minorHAnsi" w:hAnsiTheme="minorHAnsi" w:cstheme="minorBidi"/>
                <w:b/>
                <w:bCs/>
              </w:rPr>
              <w:t>February</w:t>
            </w:r>
            <w:r w:rsidR="009A7B32" w:rsidRPr="00BC6B24">
              <w:rPr>
                <w:rFonts w:asciiTheme="minorHAnsi" w:hAnsiTheme="minorHAnsi" w:cstheme="minorBidi"/>
                <w:b/>
                <w:bCs/>
              </w:rPr>
              <w:t xml:space="preserve"> </w:t>
            </w:r>
            <w:r w:rsidR="00DA1F56">
              <w:rPr>
                <w:rFonts w:asciiTheme="minorHAnsi" w:hAnsiTheme="minorHAnsi" w:cstheme="minorBidi"/>
                <w:b/>
                <w:bCs/>
              </w:rPr>
              <w:t>11</w:t>
            </w:r>
            <w:r w:rsidR="009A7B32" w:rsidRPr="00BC6B24">
              <w:rPr>
                <w:rFonts w:asciiTheme="minorHAnsi" w:hAnsiTheme="minorHAnsi" w:cstheme="minorBidi"/>
                <w:b/>
                <w:bCs/>
              </w:rPr>
              <w:t>:</w:t>
            </w:r>
          </w:p>
        </w:tc>
        <w:tc>
          <w:tcPr>
            <w:tcW w:w="7577" w:type="dxa"/>
            <w:shd w:val="clear" w:color="auto" w:fill="D9D9D9" w:themeFill="background1" w:themeFillShade="D9"/>
          </w:tcPr>
          <w:p w14:paraId="0B7CBFFA" w14:textId="5DA6D6BD" w:rsidR="00997EE8" w:rsidRPr="00BC6B24" w:rsidRDefault="00997EE8" w:rsidP="00CD5EA3">
            <w:pPr>
              <w:pStyle w:val="NormalPar"/>
              <w:widowControl/>
              <w:rPr>
                <w:rFonts w:asciiTheme="minorHAnsi" w:hAnsiTheme="minorHAnsi" w:cstheme="minorBidi"/>
                <w:b/>
                <w:bCs/>
                <w:i/>
                <w:iCs/>
                <w:caps/>
              </w:rPr>
            </w:pPr>
          </w:p>
        </w:tc>
      </w:tr>
    </w:tbl>
    <w:p w14:paraId="688185D1" w14:textId="77777777" w:rsidR="00297F8C" w:rsidRDefault="00297F8C" w:rsidP="00297F8C">
      <w:pPr>
        <w:pStyle w:val="NormalPar"/>
        <w:widowControl/>
        <w:numPr>
          <w:ilvl w:val="0"/>
          <w:numId w:val="17"/>
        </w:numPr>
        <w:rPr>
          <w:rFonts w:asciiTheme="minorHAnsi" w:hAnsiTheme="minorHAnsi" w:cstheme="minorBidi"/>
        </w:rPr>
      </w:pPr>
      <w:r>
        <w:rPr>
          <w:rFonts w:asciiTheme="minorHAnsi" w:hAnsiTheme="minorHAnsi" w:cstheme="minorBidi"/>
        </w:rPr>
        <w:t>Volunteer in a chamal (support center) in or near Jerusalem</w:t>
      </w:r>
    </w:p>
    <w:p w14:paraId="3DA2494E" w14:textId="77777777" w:rsidR="00297F8C" w:rsidRDefault="00297F8C" w:rsidP="00297F8C">
      <w:pPr>
        <w:pStyle w:val="NormalPar"/>
        <w:widowControl/>
        <w:numPr>
          <w:ilvl w:val="0"/>
          <w:numId w:val="17"/>
        </w:numPr>
        <w:rPr>
          <w:rFonts w:asciiTheme="minorHAnsi" w:hAnsiTheme="minorHAnsi"/>
        </w:rPr>
      </w:pPr>
      <w:r>
        <w:rPr>
          <w:rFonts w:asciiTheme="minorHAnsi" w:hAnsiTheme="minorHAnsi"/>
        </w:rPr>
        <w:t>Give blood at Magen David Adom</w:t>
      </w:r>
    </w:p>
    <w:p w14:paraId="6C5A78B5" w14:textId="77777777" w:rsidR="00265D3A" w:rsidRDefault="00265D3A" w:rsidP="00265D3A">
      <w:pPr>
        <w:pStyle w:val="NormalPar"/>
        <w:widowControl/>
        <w:numPr>
          <w:ilvl w:val="0"/>
          <w:numId w:val="17"/>
        </w:numPr>
        <w:rPr>
          <w:rFonts w:asciiTheme="minorHAnsi" w:hAnsiTheme="minorHAnsi" w:cstheme="minorBidi"/>
        </w:rPr>
      </w:pPr>
      <w:r>
        <w:rPr>
          <w:rFonts w:asciiTheme="minorHAnsi" w:hAnsiTheme="minorHAnsi" w:cstheme="minorBidi"/>
        </w:rPr>
        <w:t>Meet with members of IRAC – the Israel Religious Actions Committee – to hear about what they are doing regarding human rights during troubling time</w:t>
      </w:r>
    </w:p>
    <w:p w14:paraId="15E30EBA" w14:textId="77777777" w:rsidR="00297F8C" w:rsidRDefault="00297F8C" w:rsidP="00297F8C">
      <w:pPr>
        <w:pStyle w:val="NormalPar"/>
        <w:widowControl/>
        <w:numPr>
          <w:ilvl w:val="0"/>
          <w:numId w:val="17"/>
        </w:numPr>
        <w:rPr>
          <w:rFonts w:asciiTheme="minorHAnsi" w:hAnsiTheme="minorHAnsi"/>
        </w:rPr>
      </w:pPr>
      <w:r>
        <w:rPr>
          <w:rFonts w:asciiTheme="minorHAnsi" w:hAnsiTheme="minorHAnsi"/>
        </w:rPr>
        <w:t>Visit to the Michael Levin Center for Lone Soldiers</w:t>
      </w:r>
    </w:p>
    <w:p w14:paraId="42B8C3CC" w14:textId="77777777" w:rsidR="00297F8C" w:rsidRDefault="00297F8C" w:rsidP="00297F8C">
      <w:pPr>
        <w:pStyle w:val="NormalPar"/>
        <w:widowControl/>
        <w:numPr>
          <w:ilvl w:val="0"/>
          <w:numId w:val="17"/>
        </w:numPr>
        <w:rPr>
          <w:rFonts w:asciiTheme="minorHAnsi" w:hAnsiTheme="minorHAnsi"/>
        </w:rPr>
      </w:pPr>
      <w:r>
        <w:rPr>
          <w:rFonts w:asciiTheme="minorHAnsi" w:hAnsiTheme="minorHAnsi"/>
        </w:rPr>
        <w:t>Pay your respects to the soldiers who lost their lives over the last few months at the Mt. Herzl National Military Cemetery</w:t>
      </w:r>
    </w:p>
    <w:p w14:paraId="453C34DD" w14:textId="77777777" w:rsidR="00297F8C" w:rsidRDefault="00297F8C" w:rsidP="00297F8C">
      <w:pPr>
        <w:pStyle w:val="NormalPar"/>
        <w:widowControl/>
        <w:numPr>
          <w:ilvl w:val="0"/>
          <w:numId w:val="17"/>
        </w:numPr>
        <w:rPr>
          <w:rFonts w:asciiTheme="minorHAnsi" w:hAnsiTheme="minorHAnsi"/>
        </w:rPr>
      </w:pPr>
      <w:r>
        <w:rPr>
          <w:rFonts w:asciiTheme="minorHAnsi" w:hAnsiTheme="minorHAnsi"/>
        </w:rPr>
        <w:t xml:space="preserve">Farewell </w:t>
      </w:r>
      <w:r>
        <w:rPr>
          <w:rFonts w:asciiTheme="minorHAnsi" w:hAnsiTheme="minorHAnsi"/>
          <w:u w:val="single"/>
        </w:rPr>
        <w:t>dinner</w:t>
      </w:r>
      <w:r>
        <w:rPr>
          <w:rFonts w:asciiTheme="minorHAnsi" w:hAnsiTheme="minorHAnsi"/>
        </w:rPr>
        <w:t xml:space="preserve"> </w:t>
      </w:r>
    </w:p>
    <w:p w14:paraId="31C4CE43" w14:textId="77777777" w:rsidR="00297F8C" w:rsidRPr="00FF6A46" w:rsidRDefault="00297F8C" w:rsidP="00297F8C">
      <w:pPr>
        <w:pStyle w:val="NormalPar"/>
        <w:widowControl/>
        <w:numPr>
          <w:ilvl w:val="0"/>
          <w:numId w:val="17"/>
        </w:numPr>
        <w:rPr>
          <w:rFonts w:asciiTheme="minorHAnsi" w:hAnsiTheme="minorHAnsi" w:cstheme="minorBidi"/>
          <w:b/>
          <w:bCs/>
          <w:sz w:val="22"/>
          <w:szCs w:val="22"/>
          <w:u w:val="single"/>
        </w:rPr>
      </w:pPr>
      <w:r w:rsidRPr="00FF6A46">
        <w:rPr>
          <w:rFonts w:asciiTheme="minorHAnsi" w:hAnsiTheme="minorHAnsi"/>
        </w:rPr>
        <w:t>Transfer to the airport for your flight home</w:t>
      </w:r>
    </w:p>
    <w:p w14:paraId="670532D7" w14:textId="77777777" w:rsidR="00997EE8" w:rsidRPr="00BC6B24" w:rsidRDefault="00997EE8" w:rsidP="00997EE8">
      <w:pPr>
        <w:pStyle w:val="NormalPar"/>
        <w:widowControl/>
        <w:rPr>
          <w:rFonts w:asciiTheme="minorHAnsi" w:hAnsiTheme="minorHAnsi" w:cstheme="minorBidi"/>
        </w:rPr>
      </w:pPr>
      <w:r w:rsidRPr="00BC6B24">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1BD12809" wp14:editId="029235EA">
                <wp:simplePos x="0" y="0"/>
                <wp:positionH relativeFrom="column">
                  <wp:posOffset>30480</wp:posOffset>
                </wp:positionH>
                <wp:positionV relativeFrom="paragraph">
                  <wp:posOffset>76201</wp:posOffset>
                </wp:positionV>
                <wp:extent cx="6492875" cy="115062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150620"/>
                        </a:xfrm>
                        <a:prstGeom prst="rect">
                          <a:avLst/>
                        </a:prstGeom>
                        <a:solidFill>
                          <a:schemeClr val="bg1">
                            <a:lumMod val="85000"/>
                          </a:schemeClr>
                        </a:solidFill>
                        <a:ln w="9525">
                          <a:noFill/>
                          <a:miter lim="800000"/>
                          <a:headEnd/>
                          <a:tailEnd/>
                        </a:ln>
                      </wps:spPr>
                      <wps:txbx>
                        <w:txbxContent>
                          <w:p w14:paraId="1049E675"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67A352BF" w14:textId="7871469C" w:rsidR="00997EE8" w:rsidRPr="001D0DC5" w:rsidRDefault="00997EE8" w:rsidP="00E500DF">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 xml:space="preserve">Educator </w:t>
                            </w:r>
                          </w:p>
                          <w:p w14:paraId="7FAA561B"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44B63927"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1DBB6403" w14:textId="77777777" w:rsidR="00997EE8" w:rsidRPr="0039348C" w:rsidRDefault="00997EE8" w:rsidP="00997EE8">
                            <w:pPr>
                              <w:pStyle w:val="NormalPar"/>
                              <w:widowControl/>
                              <w:jc w:val="center"/>
                              <w:outlineLvl w:val="0"/>
                              <w:rPr>
                                <w:i/>
                                <w:iCs/>
                                <w:sz w:val="20"/>
                                <w:szCs w:val="20"/>
                              </w:rPr>
                            </w:pPr>
                          </w:p>
                          <w:p w14:paraId="38F88E92"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12809" id="_x0000_t202" coordsize="21600,21600" o:spt="202" path="m,l,21600r21600,l21600,xe">
                <v:stroke joinstyle="miter"/>
                <v:path gradientshapeok="t" o:connecttype="rect"/>
              </v:shapetype>
              <v:shape id="Text Box 2" o:spid="_x0000_s1026" type="#_x0000_t202" style="position:absolute;margin-left:2.4pt;margin-top:6pt;width:511.25pt;height:9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" fillcolor="#d8d8d8 [2732]" stroked="f">
                <v:textbox>
                  <w:txbxContent>
                    <w:p w14:paraId="1049E675"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67A352BF" w14:textId="7871469C" w:rsidR="00997EE8" w:rsidRPr="001D0DC5" w:rsidRDefault="00997EE8" w:rsidP="00E500DF">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 xml:space="preserve">Educator </w:t>
                      </w:r>
                    </w:p>
                    <w:p w14:paraId="7FAA561B"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44B63927"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1DBB6403" w14:textId="77777777" w:rsidR="00997EE8" w:rsidRPr="0039348C" w:rsidRDefault="00997EE8" w:rsidP="00997EE8">
                      <w:pPr>
                        <w:pStyle w:val="NormalPar"/>
                        <w:widowControl/>
                        <w:jc w:val="center"/>
                        <w:outlineLvl w:val="0"/>
                        <w:rPr>
                          <w:i/>
                          <w:iCs/>
                          <w:sz w:val="20"/>
                          <w:szCs w:val="20"/>
                        </w:rPr>
                      </w:pPr>
                    </w:p>
                    <w:p w14:paraId="38F88E92" w14:textId="77777777" w:rsidR="00997EE8" w:rsidRPr="000F1304" w:rsidRDefault="00997EE8" w:rsidP="00997EE8"/>
                  </w:txbxContent>
                </v:textbox>
              </v:shape>
            </w:pict>
          </mc:Fallback>
        </mc:AlternateContent>
      </w:r>
    </w:p>
    <w:p w14:paraId="4D7C4576" w14:textId="77777777" w:rsidR="00997EE8" w:rsidRPr="00BC6B24" w:rsidRDefault="00997EE8" w:rsidP="00997EE8">
      <w:pPr>
        <w:pStyle w:val="NormalPar"/>
        <w:widowControl/>
        <w:rPr>
          <w:rFonts w:asciiTheme="minorHAnsi" w:hAnsiTheme="minorHAnsi" w:cstheme="minorBidi"/>
        </w:rPr>
      </w:pPr>
    </w:p>
    <w:p w14:paraId="3381942A" w14:textId="77777777" w:rsidR="00997EE8" w:rsidRPr="00BC6B24" w:rsidRDefault="00997EE8" w:rsidP="00997EE8">
      <w:pPr>
        <w:pStyle w:val="NormalPar"/>
        <w:widowControl/>
        <w:rPr>
          <w:rFonts w:asciiTheme="minorHAnsi" w:hAnsiTheme="minorHAnsi" w:cstheme="minorBidi"/>
        </w:rPr>
      </w:pPr>
    </w:p>
    <w:p w14:paraId="0D1DD000" w14:textId="77777777" w:rsidR="00997EE8" w:rsidRPr="00BC6B24" w:rsidRDefault="00997EE8" w:rsidP="00997EE8">
      <w:pPr>
        <w:pStyle w:val="NormalPar"/>
        <w:widowControl/>
        <w:rPr>
          <w:rFonts w:asciiTheme="minorHAnsi" w:hAnsiTheme="minorHAnsi" w:cstheme="minorBidi"/>
        </w:rPr>
      </w:pPr>
    </w:p>
    <w:p w14:paraId="4BC14114" w14:textId="77777777" w:rsidR="00315E73" w:rsidRPr="00BC6B24" w:rsidRDefault="00315E73" w:rsidP="00997EE8">
      <w:pPr>
        <w:pStyle w:val="NormalPar"/>
        <w:widowControl/>
        <w:rPr>
          <w:rFonts w:asciiTheme="minorHAnsi" w:hAnsiTheme="minorHAnsi" w:cstheme="minorBidi"/>
        </w:rPr>
      </w:pPr>
    </w:p>
    <w:p w14:paraId="4FEA7521" w14:textId="77777777" w:rsidR="00315E73" w:rsidRPr="00BC6B24" w:rsidRDefault="00315E73">
      <w:pPr>
        <w:rPr>
          <w:rFonts w:asciiTheme="minorHAnsi" w:hAnsiTheme="minorHAnsi" w:cstheme="minorBidi"/>
        </w:rPr>
      </w:pPr>
    </w:p>
    <w:p w14:paraId="709C5D29" w14:textId="77777777" w:rsidR="008B3BAF" w:rsidRPr="00BC6B24" w:rsidRDefault="00315E73" w:rsidP="00997EE8">
      <w:pPr>
        <w:tabs>
          <w:tab w:val="left" w:pos="5790"/>
        </w:tabs>
        <w:rPr>
          <w:rFonts w:asciiTheme="minorHAnsi" w:hAnsiTheme="minorHAnsi" w:cstheme="minorBidi"/>
          <w:b/>
          <w:bCs/>
          <w:color w:val="F94C07"/>
          <w:spacing w:val="40"/>
        </w:rPr>
      </w:pPr>
      <w:r w:rsidRPr="00BC6B24">
        <w:rPr>
          <w:rFonts w:asciiTheme="minorHAnsi" w:hAnsiTheme="minorHAnsi" w:cstheme="minorBidi"/>
          <w:rtl/>
        </w:rPr>
        <w:tab/>
      </w:r>
    </w:p>
    <w:p w14:paraId="03678F7F" w14:textId="77777777" w:rsidR="009939F7" w:rsidRPr="00BC6B24" w:rsidRDefault="009939F7" w:rsidP="009939F7">
      <w:pPr>
        <w:bidi w:val="0"/>
        <w:rPr>
          <w:rFonts w:asciiTheme="minorHAnsi" w:hAnsiTheme="minorHAnsi" w:cstheme="minorBidi"/>
          <w:sz w:val="28"/>
          <w:szCs w:val="28"/>
        </w:rPr>
      </w:pPr>
    </w:p>
    <w:p w14:paraId="7C4FBA37" w14:textId="3D2BC869" w:rsidR="008B3BAF" w:rsidRPr="004150EF" w:rsidRDefault="008B3BAF" w:rsidP="004150EF">
      <w:pPr>
        <w:bidi w:val="0"/>
        <w:rPr>
          <w:rFonts w:asciiTheme="minorHAnsi" w:hAnsiTheme="minorHAnsi" w:cstheme="minorBidi"/>
          <w:sz w:val="28"/>
          <w:szCs w:val="28"/>
        </w:rPr>
      </w:pPr>
      <w:r w:rsidRPr="00BC6B24">
        <w:rPr>
          <w:rFonts w:asciiTheme="minorHAnsi" w:hAnsiTheme="minorHAnsi" w:cstheme="minorBidi"/>
          <w:b/>
          <w:bCs/>
          <w:noProof/>
          <w:color w:val="F94C07"/>
          <w:spacing w:val="40"/>
          <w:lang w:eastAsia="en-US"/>
        </w:rPr>
        <w:lastRenderedPageBreak/>
        <mc:AlternateContent>
          <mc:Choice Requires="wps">
            <w:drawing>
              <wp:anchor distT="0" distB="0" distL="114300" distR="114300" simplePos="0" relativeHeight="251666432" behindDoc="1" locked="0" layoutInCell="1" allowOverlap="1" wp14:anchorId="2155D7D5" wp14:editId="7545D520">
                <wp:simplePos x="0" y="0"/>
                <wp:positionH relativeFrom="column">
                  <wp:posOffset>809625</wp:posOffset>
                </wp:positionH>
                <wp:positionV relativeFrom="paragraph">
                  <wp:posOffset>95251</wp:posOffset>
                </wp:positionV>
                <wp:extent cx="5343896" cy="819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896" cy="819150"/>
                        </a:xfrm>
                        <a:prstGeom prst="rect">
                          <a:avLst/>
                        </a:prstGeom>
                        <a:solidFill>
                          <a:srgbClr val="FFFFFF"/>
                        </a:solidFill>
                        <a:ln w="9525">
                          <a:noFill/>
                          <a:miter lim="800000"/>
                          <a:headEnd/>
                          <a:tailEnd/>
                        </a:ln>
                      </wps:spPr>
                      <wps:txbx>
                        <w:txbxContent>
                          <w:p w14:paraId="4E094687"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54E38E92" w14:textId="77777777"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38E15599"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379DB143"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37A639A6" w14:textId="77777777" w:rsidR="008B3BAF" w:rsidRDefault="008B3BAF" w:rsidP="00625424">
                            <w:pPr>
                              <w:tabs>
                                <w:tab w:val="center" w:pos="5401"/>
                                <w:tab w:val="left" w:pos="9634"/>
                              </w:tabs>
                              <w:bidi w:val="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5D7D5" id="_x0000_s1027" type="#_x0000_t202" style="position:absolute;margin-left:63.75pt;margin-top:7.5pt;width:420.8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" stroked="f">
                <v:textbox>
                  <w:txbxContent>
                    <w:p w14:paraId="4E094687"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54E38E92" w14:textId="77777777"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38E15599"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379DB143"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37A639A6" w14:textId="77777777" w:rsidR="008B3BAF" w:rsidRDefault="008B3BAF" w:rsidP="00625424">
                      <w:pPr>
                        <w:tabs>
                          <w:tab w:val="center" w:pos="5401"/>
                          <w:tab w:val="left" w:pos="9634"/>
                        </w:tabs>
                        <w:bidi w:val="0"/>
                        <w:jc w:val="center"/>
                      </w:pPr>
                    </w:p>
                  </w:txbxContent>
                </v:textbox>
              </v:shape>
            </w:pict>
          </mc:Fallback>
        </mc:AlternateContent>
      </w:r>
      <w:r w:rsidR="009A7B32" w:rsidRPr="009A7B32">
        <w:rPr>
          <w:rFonts w:asciiTheme="minorHAnsi" w:hAnsiTheme="minorHAnsi" w:cstheme="minorBidi"/>
          <w:b/>
          <w:bCs/>
          <w:noProof/>
          <w:sz w:val="32"/>
          <w:szCs w:val="32"/>
          <w:lang w:eastAsia="en-US"/>
        </w:rPr>
        <w:drawing>
          <wp:inline distT="0" distB="0" distL="0" distR="0" wp14:anchorId="130E2929" wp14:editId="214DB92D">
            <wp:extent cx="1285831" cy="900981"/>
            <wp:effectExtent l="0" t="0" r="0" b="0"/>
            <wp:docPr id="6" name="Picture 6"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2533" cy="912684"/>
                    </a:xfrm>
                    <a:prstGeom prst="rect">
                      <a:avLst/>
                    </a:prstGeom>
                    <a:noFill/>
                    <a:ln>
                      <a:noFill/>
                    </a:ln>
                  </pic:spPr>
                </pic:pic>
              </a:graphicData>
            </a:graphic>
          </wp:inline>
        </w:drawing>
      </w:r>
    </w:p>
    <w:sectPr w:rsidR="008B3BAF" w:rsidRPr="004150EF" w:rsidSect="001248D8">
      <w:footerReference w:type="default" r:id="rId11"/>
      <w:pgSz w:w="12240" w:h="15840" w:code="1"/>
      <w:pgMar w:top="709" w:right="1080" w:bottom="1560"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889D" w14:textId="77777777" w:rsidR="009A7639" w:rsidRDefault="009A7639" w:rsidP="00466984">
      <w:r>
        <w:separator/>
      </w:r>
    </w:p>
  </w:endnote>
  <w:endnote w:type="continuationSeparator" w:id="0">
    <w:p w14:paraId="18051CB3" w14:textId="77777777" w:rsidR="009A7639" w:rsidRDefault="009A7639"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37472599"/>
      <w:docPartObj>
        <w:docPartGallery w:val="Page Numbers (Bottom of Page)"/>
        <w:docPartUnique/>
      </w:docPartObj>
    </w:sdtPr>
    <w:sdtEndPr>
      <w:rPr>
        <w:noProof/>
      </w:rPr>
    </w:sdtEndPr>
    <w:sdtContent>
      <w:p w14:paraId="14A87860" w14:textId="77777777" w:rsidR="002C68BC" w:rsidRDefault="002C68BC">
        <w:pPr>
          <w:pStyle w:val="a3"/>
          <w:jc w:val="center"/>
        </w:pPr>
        <w:r>
          <w:fldChar w:fldCharType="begin"/>
        </w:r>
        <w:r>
          <w:instrText xml:space="preserve"> PAGE   \* MERGEFORMAT </w:instrText>
        </w:r>
        <w:r>
          <w:fldChar w:fldCharType="separate"/>
        </w:r>
        <w:r w:rsidR="00B41E2E">
          <w:rPr>
            <w:noProof/>
            <w:rtl/>
          </w:rPr>
          <w:t>3</w:t>
        </w:r>
        <w:r>
          <w:rPr>
            <w:noProof/>
          </w:rPr>
          <w:fldChar w:fldCharType="end"/>
        </w:r>
      </w:p>
    </w:sdtContent>
  </w:sdt>
  <w:p w14:paraId="1E1EC13C"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74876" w14:textId="77777777" w:rsidR="009A7639" w:rsidRDefault="009A7639" w:rsidP="00466984">
      <w:r>
        <w:separator/>
      </w:r>
    </w:p>
  </w:footnote>
  <w:footnote w:type="continuationSeparator" w:id="0">
    <w:p w14:paraId="74BFEABC" w14:textId="77777777" w:rsidR="009A7639" w:rsidRDefault="009A7639"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3817854">
    <w:abstractNumId w:val="1"/>
  </w:num>
  <w:num w:numId="2" w16cid:durableId="22175983">
    <w:abstractNumId w:val="0"/>
  </w:num>
  <w:num w:numId="3" w16cid:durableId="997533542">
    <w:abstractNumId w:val="2"/>
  </w:num>
  <w:num w:numId="4" w16cid:durableId="1599484483">
    <w:abstractNumId w:val="9"/>
  </w:num>
  <w:num w:numId="5" w16cid:durableId="688340631">
    <w:abstractNumId w:val="15"/>
  </w:num>
  <w:num w:numId="6" w16cid:durableId="193153789">
    <w:abstractNumId w:val="7"/>
  </w:num>
  <w:num w:numId="7" w16cid:durableId="1481077399">
    <w:abstractNumId w:val="6"/>
  </w:num>
  <w:num w:numId="8" w16cid:durableId="1276520887">
    <w:abstractNumId w:val="12"/>
  </w:num>
  <w:num w:numId="9" w16cid:durableId="1480145933">
    <w:abstractNumId w:val="10"/>
  </w:num>
  <w:num w:numId="10" w16cid:durableId="349336747">
    <w:abstractNumId w:val="5"/>
  </w:num>
  <w:num w:numId="11" w16cid:durableId="919753569">
    <w:abstractNumId w:val="8"/>
  </w:num>
  <w:num w:numId="12" w16cid:durableId="1838642999">
    <w:abstractNumId w:val="11"/>
  </w:num>
  <w:num w:numId="13" w16cid:durableId="2067991513">
    <w:abstractNumId w:val="3"/>
  </w:num>
  <w:num w:numId="14" w16cid:durableId="970135491">
    <w:abstractNumId w:val="13"/>
  </w:num>
  <w:num w:numId="15" w16cid:durableId="1049262965">
    <w:abstractNumId w:val="4"/>
  </w:num>
  <w:num w:numId="16" w16cid:durableId="2113478365">
    <w:abstractNumId w:val="14"/>
  </w:num>
  <w:num w:numId="17" w16cid:durableId="2012443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A7"/>
    <w:rsid w:val="00001A74"/>
    <w:rsid w:val="00012B1B"/>
    <w:rsid w:val="00054A06"/>
    <w:rsid w:val="000563AE"/>
    <w:rsid w:val="00076C95"/>
    <w:rsid w:val="00084448"/>
    <w:rsid w:val="000B7E6F"/>
    <w:rsid w:val="000C61AF"/>
    <w:rsid w:val="000F530A"/>
    <w:rsid w:val="00110B93"/>
    <w:rsid w:val="001248D8"/>
    <w:rsid w:val="00137706"/>
    <w:rsid w:val="00181915"/>
    <w:rsid w:val="001914B8"/>
    <w:rsid w:val="001C3701"/>
    <w:rsid w:val="00205F68"/>
    <w:rsid w:val="00240816"/>
    <w:rsid w:val="00251067"/>
    <w:rsid w:val="0025176F"/>
    <w:rsid w:val="00255BE0"/>
    <w:rsid w:val="00265D3A"/>
    <w:rsid w:val="002769EB"/>
    <w:rsid w:val="00297F8C"/>
    <w:rsid w:val="002B0C57"/>
    <w:rsid w:val="002C68BC"/>
    <w:rsid w:val="002E0836"/>
    <w:rsid w:val="00315E73"/>
    <w:rsid w:val="003A021B"/>
    <w:rsid w:val="003A317A"/>
    <w:rsid w:val="003B66CB"/>
    <w:rsid w:val="003C63DC"/>
    <w:rsid w:val="003C7C30"/>
    <w:rsid w:val="00401FCA"/>
    <w:rsid w:val="004150EF"/>
    <w:rsid w:val="004379C3"/>
    <w:rsid w:val="00466984"/>
    <w:rsid w:val="0047084C"/>
    <w:rsid w:val="00481DC8"/>
    <w:rsid w:val="00484033"/>
    <w:rsid w:val="004B1CD5"/>
    <w:rsid w:val="004C2FFC"/>
    <w:rsid w:val="004E43BC"/>
    <w:rsid w:val="00536E78"/>
    <w:rsid w:val="0054083D"/>
    <w:rsid w:val="005918B2"/>
    <w:rsid w:val="005A7DF0"/>
    <w:rsid w:val="005D1AA7"/>
    <w:rsid w:val="005E1835"/>
    <w:rsid w:val="00602B3D"/>
    <w:rsid w:val="00614EF1"/>
    <w:rsid w:val="00625424"/>
    <w:rsid w:val="006468F6"/>
    <w:rsid w:val="006A4201"/>
    <w:rsid w:val="006C5F9B"/>
    <w:rsid w:val="006D5C93"/>
    <w:rsid w:val="006E73F9"/>
    <w:rsid w:val="00716BFA"/>
    <w:rsid w:val="0073646B"/>
    <w:rsid w:val="00750906"/>
    <w:rsid w:val="007E2827"/>
    <w:rsid w:val="007F039E"/>
    <w:rsid w:val="007F46C7"/>
    <w:rsid w:val="008A6834"/>
    <w:rsid w:val="008B3BAF"/>
    <w:rsid w:val="009656D7"/>
    <w:rsid w:val="009818D7"/>
    <w:rsid w:val="00987F8E"/>
    <w:rsid w:val="009939F7"/>
    <w:rsid w:val="00997EE8"/>
    <w:rsid w:val="009A7639"/>
    <w:rsid w:val="009A7B32"/>
    <w:rsid w:val="009C5039"/>
    <w:rsid w:val="00A24C9F"/>
    <w:rsid w:val="00A45359"/>
    <w:rsid w:val="00A5382B"/>
    <w:rsid w:val="00A5645B"/>
    <w:rsid w:val="00A635D0"/>
    <w:rsid w:val="00A647B9"/>
    <w:rsid w:val="00B112E5"/>
    <w:rsid w:val="00B1157C"/>
    <w:rsid w:val="00B41E2E"/>
    <w:rsid w:val="00B54230"/>
    <w:rsid w:val="00B553F6"/>
    <w:rsid w:val="00B76607"/>
    <w:rsid w:val="00BC6B24"/>
    <w:rsid w:val="00BE02AB"/>
    <w:rsid w:val="00BE502E"/>
    <w:rsid w:val="00BF1128"/>
    <w:rsid w:val="00BF2D86"/>
    <w:rsid w:val="00C0584D"/>
    <w:rsid w:val="00C47E43"/>
    <w:rsid w:val="00C865A8"/>
    <w:rsid w:val="00C97349"/>
    <w:rsid w:val="00CC774B"/>
    <w:rsid w:val="00CD28B1"/>
    <w:rsid w:val="00CD5EA3"/>
    <w:rsid w:val="00D04AA9"/>
    <w:rsid w:val="00D56629"/>
    <w:rsid w:val="00D57D73"/>
    <w:rsid w:val="00D96761"/>
    <w:rsid w:val="00D97F84"/>
    <w:rsid w:val="00DA1F56"/>
    <w:rsid w:val="00DA7CBE"/>
    <w:rsid w:val="00DF6239"/>
    <w:rsid w:val="00E0192F"/>
    <w:rsid w:val="00E500DF"/>
    <w:rsid w:val="00E55182"/>
    <w:rsid w:val="00E57506"/>
    <w:rsid w:val="00E62A99"/>
    <w:rsid w:val="00E638B4"/>
    <w:rsid w:val="00E9363D"/>
    <w:rsid w:val="00EA30D9"/>
    <w:rsid w:val="00EB36F2"/>
    <w:rsid w:val="00EB721F"/>
    <w:rsid w:val="00F2672B"/>
    <w:rsid w:val="00F26890"/>
    <w:rsid w:val="00F4363C"/>
    <w:rsid w:val="00F60740"/>
    <w:rsid w:val="00F710FB"/>
    <w:rsid w:val="00F8750E"/>
    <w:rsid w:val="00FA4065"/>
    <w:rsid w:val="00FA40CF"/>
    <w:rsid w:val="00FB21D5"/>
    <w:rsid w:val="00FE7E4F"/>
    <w:rsid w:val="00FF6A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0C7C3"/>
  <w15:docId w15:val="{468361B2-232A-4E64-B454-8F15F27A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a3">
    <w:name w:val="footer"/>
    <w:basedOn w:val="a"/>
    <w:link w:val="a4"/>
    <w:uiPriority w:val="99"/>
    <w:unhideWhenUsed/>
    <w:rsid w:val="00466984"/>
    <w:pPr>
      <w:tabs>
        <w:tab w:val="center" w:pos="4680"/>
        <w:tab w:val="right" w:pos="9360"/>
      </w:tabs>
    </w:pPr>
  </w:style>
  <w:style w:type="character" w:customStyle="1" w:styleId="a4">
    <w:name w:val="כותרת תחתונה תו"/>
    <w:basedOn w:val="a0"/>
    <w:link w:val="a3"/>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a5">
    <w:name w:val="List Paragraph"/>
    <w:basedOn w:val="a"/>
    <w:uiPriority w:val="34"/>
    <w:qFormat/>
    <w:rsid w:val="00466984"/>
    <w:pPr>
      <w:ind w:left="720"/>
      <w:contextualSpacing/>
    </w:pPr>
  </w:style>
  <w:style w:type="paragraph" w:styleId="2">
    <w:name w:val="Body Text 2"/>
    <w:basedOn w:val="a"/>
    <w:link w:val="20"/>
    <w:rsid w:val="00466984"/>
    <w:pPr>
      <w:bidi w:val="0"/>
    </w:pPr>
    <w:rPr>
      <w:rFonts w:cs="David"/>
      <w:noProof/>
      <w:color w:val="000000"/>
      <w:szCs w:val="22"/>
      <w:lang w:eastAsia="en-US"/>
    </w:rPr>
  </w:style>
  <w:style w:type="character" w:customStyle="1" w:styleId="20">
    <w:name w:val="גוף טקסט 2 תו"/>
    <w:basedOn w:val="a0"/>
    <w:link w:val="2"/>
    <w:rsid w:val="00466984"/>
    <w:rPr>
      <w:rFonts w:ascii="Times New Roman" w:eastAsia="Times New Roman" w:hAnsi="Times New Roman" w:cs="David"/>
      <w:noProof/>
      <w:color w:val="000000"/>
      <w:sz w:val="24"/>
      <w:lang w:bidi="he-IL"/>
    </w:rPr>
  </w:style>
  <w:style w:type="paragraph" w:styleId="a6">
    <w:name w:val="Balloon Text"/>
    <w:basedOn w:val="a"/>
    <w:link w:val="a7"/>
    <w:uiPriority w:val="99"/>
    <w:semiHidden/>
    <w:unhideWhenUsed/>
    <w:rsid w:val="00466984"/>
    <w:rPr>
      <w:rFonts w:ascii="Tahoma" w:hAnsi="Tahoma" w:cs="Tahoma"/>
      <w:sz w:val="16"/>
      <w:szCs w:val="16"/>
    </w:rPr>
  </w:style>
  <w:style w:type="character" w:customStyle="1" w:styleId="a7">
    <w:name w:val="טקסט בלונים תו"/>
    <w:basedOn w:val="a0"/>
    <w:link w:val="a6"/>
    <w:uiPriority w:val="99"/>
    <w:semiHidden/>
    <w:rsid w:val="00466984"/>
    <w:rPr>
      <w:rFonts w:ascii="Tahoma" w:eastAsia="Times New Roman" w:hAnsi="Tahoma" w:cs="Tahoma"/>
      <w:sz w:val="16"/>
      <w:szCs w:val="16"/>
      <w:lang w:eastAsia="he-IL" w:bidi="he-IL"/>
    </w:rPr>
  </w:style>
  <w:style w:type="paragraph" w:styleId="a8">
    <w:name w:val="header"/>
    <w:basedOn w:val="a"/>
    <w:link w:val="a9"/>
    <w:uiPriority w:val="99"/>
    <w:unhideWhenUsed/>
    <w:rsid w:val="00466984"/>
    <w:pPr>
      <w:tabs>
        <w:tab w:val="center" w:pos="4680"/>
        <w:tab w:val="right" w:pos="9360"/>
      </w:tabs>
    </w:pPr>
  </w:style>
  <w:style w:type="character" w:customStyle="1" w:styleId="a9">
    <w:name w:val="כותרת עליונה תו"/>
    <w:basedOn w:val="a0"/>
    <w:link w:val="a8"/>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aa">
    <w:name w:val="Table Grid"/>
    <w:basedOn w:val="a1"/>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locked/>
    <w:rsid w:val="001914B8"/>
    <w:rPr>
      <w:rFonts w:ascii="Times New Roman" w:eastAsia="Times New Roman" w:hAnsi="Times New Roman"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4309">
      <w:bodyDiv w:val="1"/>
      <w:marLeft w:val="0"/>
      <w:marRight w:val="0"/>
      <w:marTop w:val="0"/>
      <w:marBottom w:val="0"/>
      <w:divBdr>
        <w:top w:val="none" w:sz="0" w:space="0" w:color="auto"/>
        <w:left w:val="none" w:sz="0" w:space="0" w:color="auto"/>
        <w:bottom w:val="none" w:sz="0" w:space="0" w:color="auto"/>
        <w:right w:val="none" w:sz="0" w:space="0" w:color="auto"/>
      </w:divBdr>
    </w:div>
    <w:div w:id="226694818">
      <w:bodyDiv w:val="1"/>
      <w:marLeft w:val="0"/>
      <w:marRight w:val="0"/>
      <w:marTop w:val="0"/>
      <w:marBottom w:val="0"/>
      <w:divBdr>
        <w:top w:val="none" w:sz="0" w:space="0" w:color="auto"/>
        <w:left w:val="none" w:sz="0" w:space="0" w:color="auto"/>
        <w:bottom w:val="none" w:sz="0" w:space="0" w:color="auto"/>
        <w:right w:val="none" w:sz="0" w:space="0" w:color="auto"/>
      </w:divBdr>
    </w:div>
    <w:div w:id="1210455742">
      <w:bodyDiv w:val="1"/>
      <w:marLeft w:val="0"/>
      <w:marRight w:val="0"/>
      <w:marTop w:val="0"/>
      <w:marBottom w:val="0"/>
      <w:divBdr>
        <w:top w:val="none" w:sz="0" w:space="0" w:color="auto"/>
        <w:left w:val="none" w:sz="0" w:space="0" w:color="auto"/>
        <w:bottom w:val="none" w:sz="0" w:space="0" w:color="auto"/>
        <w:right w:val="none" w:sz="0" w:space="0" w:color="auto"/>
      </w:divBdr>
    </w:div>
    <w:div w:id="1386249707">
      <w:bodyDiv w:val="1"/>
      <w:marLeft w:val="0"/>
      <w:marRight w:val="0"/>
      <w:marTop w:val="0"/>
      <w:marBottom w:val="0"/>
      <w:divBdr>
        <w:top w:val="none" w:sz="0" w:space="0" w:color="auto"/>
        <w:left w:val="none" w:sz="0" w:space="0" w:color="auto"/>
        <w:bottom w:val="none" w:sz="0" w:space="0" w:color="auto"/>
        <w:right w:val="none" w:sz="0" w:space="0" w:color="auto"/>
      </w:divBdr>
    </w:div>
    <w:div w:id="1543051095">
      <w:bodyDiv w:val="1"/>
      <w:marLeft w:val="0"/>
      <w:marRight w:val="0"/>
      <w:marTop w:val="0"/>
      <w:marBottom w:val="0"/>
      <w:divBdr>
        <w:top w:val="none" w:sz="0" w:space="0" w:color="auto"/>
        <w:left w:val="none" w:sz="0" w:space="0" w:color="auto"/>
        <w:bottom w:val="none" w:sz="0" w:space="0" w:color="auto"/>
        <w:right w:val="none" w:sz="0" w:space="0" w:color="auto"/>
      </w:divBdr>
    </w:div>
    <w:div w:id="1843929095">
      <w:bodyDiv w:val="1"/>
      <w:marLeft w:val="0"/>
      <w:marRight w:val="0"/>
      <w:marTop w:val="0"/>
      <w:marBottom w:val="0"/>
      <w:divBdr>
        <w:top w:val="none" w:sz="0" w:space="0" w:color="auto"/>
        <w:left w:val="none" w:sz="0" w:space="0" w:color="auto"/>
        <w:bottom w:val="none" w:sz="0" w:space="0" w:color="auto"/>
        <w:right w:val="none" w:sz="0" w:space="0" w:color="auto"/>
      </w:divBdr>
    </w:div>
    <w:div w:id="2015373361">
      <w:bodyDiv w:val="1"/>
      <w:marLeft w:val="0"/>
      <w:marRight w:val="0"/>
      <w:marTop w:val="0"/>
      <w:marBottom w:val="0"/>
      <w:divBdr>
        <w:top w:val="none" w:sz="0" w:space="0" w:color="auto"/>
        <w:left w:val="none" w:sz="0" w:space="0" w:color="auto"/>
        <w:bottom w:val="none" w:sz="0" w:space="0" w:color="auto"/>
        <w:right w:val="none" w:sz="0" w:space="0" w:color="auto"/>
      </w:divBdr>
    </w:div>
    <w:div w:id="212985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s%20and%20Templates\Itineraries\Itinerary%20-%20Bulle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CB4C0-98C7-438E-8BA3-D544AB1E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 Bullets 1</Template>
  <TotalTime>2</TotalTime>
  <Pages>3</Pages>
  <Words>472</Words>
  <Characters>2697</Characters>
  <Application>Microsoft Office Word</Application>
  <DocSecurity>0</DocSecurity>
  <Lines>22</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Winston</dc:creator>
  <cp:lastModifiedBy>Geoff Winston</cp:lastModifiedBy>
  <cp:revision>4</cp:revision>
  <cp:lastPrinted>2013-09-16T11:59:00Z</cp:lastPrinted>
  <dcterms:created xsi:type="dcterms:W3CDTF">2023-12-13T08:48:00Z</dcterms:created>
  <dcterms:modified xsi:type="dcterms:W3CDTF">2023-12-13T20:48:00Z</dcterms:modified>
</cp:coreProperties>
</file>