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85F2E" w14:textId="496A7C59" w:rsidR="00B82D96" w:rsidRDefault="00185F88" w:rsidP="00CD5EA3">
      <w:pPr>
        <w:bidi w:val="0"/>
        <w:jc w:val="center"/>
        <w:rPr>
          <w:rFonts w:asciiTheme="minorHAnsi" w:hAnsiTheme="minorHAnsi" w:cstheme="minorBidi"/>
          <w:b/>
          <w:bCs/>
          <w:sz w:val="32"/>
          <w:szCs w:val="32"/>
        </w:rPr>
      </w:pPr>
      <w:bookmarkStart w:id="0" w:name="_Hlk66009245"/>
      <w:r w:rsidRPr="009A7B32">
        <w:rPr>
          <w:rFonts w:asciiTheme="minorHAnsi" w:hAnsiTheme="minorHAnsi" w:cstheme="minorBidi"/>
          <w:b/>
          <w:bCs/>
          <w:noProof/>
          <w:sz w:val="32"/>
          <w:szCs w:val="32"/>
          <w:lang w:eastAsia="en-US"/>
        </w:rPr>
        <w:drawing>
          <wp:anchor distT="0" distB="0" distL="114300" distR="114300" simplePos="0" relativeHeight="251673600" behindDoc="1" locked="0" layoutInCell="1" allowOverlap="1" wp14:anchorId="32460A02" wp14:editId="349A5C82">
            <wp:simplePos x="0" y="0"/>
            <wp:positionH relativeFrom="margin">
              <wp:align>center</wp:align>
            </wp:positionH>
            <wp:positionV relativeFrom="paragraph">
              <wp:posOffset>143510</wp:posOffset>
            </wp:positionV>
            <wp:extent cx="1285045" cy="792480"/>
            <wp:effectExtent l="0" t="0" r="0" b="7620"/>
            <wp:wrapTight wrapText="bothSides">
              <wp:wrapPolygon edited="0">
                <wp:start x="0" y="0"/>
                <wp:lineTo x="0" y="21288"/>
                <wp:lineTo x="21141" y="21288"/>
                <wp:lineTo x="21141" y="0"/>
                <wp:lineTo x="0" y="0"/>
              </wp:wrapPolygon>
            </wp:wrapTight>
            <wp:docPr id="284079100" name="תמונה 284079100"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989"/>
                    <a:stretch/>
                  </pic:blipFill>
                  <pic:spPr bwMode="auto">
                    <a:xfrm>
                      <a:off x="0" y="0"/>
                      <a:ext cx="1285045" cy="792480"/>
                    </a:xfrm>
                    <a:prstGeom prst="rect">
                      <a:avLst/>
                    </a:prstGeom>
                    <a:noFill/>
                    <a:ln>
                      <a:noFill/>
                    </a:ln>
                    <a:extLst>
                      <a:ext uri="{53640926-AAD7-44D8-BBD7-CCE9431645EC}">
                        <a14:shadowObscured xmlns:a14="http://schemas.microsoft.com/office/drawing/2010/main"/>
                      </a:ext>
                    </a:extLst>
                  </pic:spPr>
                </pic:pic>
              </a:graphicData>
            </a:graphic>
          </wp:anchor>
        </w:drawing>
      </w:r>
      <w:r w:rsidR="009454BF">
        <w:rPr>
          <w:rFonts w:asciiTheme="minorHAnsi" w:hAnsiTheme="minorHAnsi" w:cstheme="minorBidi"/>
          <w:b/>
          <w:bCs/>
          <w:sz w:val="32"/>
          <w:szCs w:val="32"/>
        </w:rPr>
        <w:tab/>
      </w:r>
    </w:p>
    <w:p w14:paraId="50F86FB5" w14:textId="04FEA5CC" w:rsidR="00B82D96" w:rsidRDefault="000D0B5C" w:rsidP="00B82D96">
      <w:pPr>
        <w:bidi w:val="0"/>
        <w:jc w:val="center"/>
        <w:rPr>
          <w:rFonts w:asciiTheme="minorHAnsi" w:hAnsiTheme="minorHAnsi" w:cstheme="minorBidi"/>
          <w:b/>
          <w:bCs/>
          <w:sz w:val="32"/>
          <w:szCs w:val="32"/>
        </w:rPr>
      </w:pPr>
      <w:r>
        <w:rPr>
          <w:noProof/>
        </w:rPr>
        <w:drawing>
          <wp:anchor distT="0" distB="0" distL="114300" distR="114300" simplePos="0" relativeHeight="251678720" behindDoc="1" locked="0" layoutInCell="1" allowOverlap="1" wp14:anchorId="1025C173" wp14:editId="1FB7CFB0">
            <wp:simplePos x="0" y="0"/>
            <wp:positionH relativeFrom="margin">
              <wp:posOffset>3825240</wp:posOffset>
            </wp:positionH>
            <wp:positionV relativeFrom="paragraph">
              <wp:posOffset>93345</wp:posOffset>
            </wp:positionV>
            <wp:extent cx="1454785" cy="457200"/>
            <wp:effectExtent l="0" t="0" r="0" b="0"/>
            <wp:wrapTight wrapText="bothSides">
              <wp:wrapPolygon edited="0">
                <wp:start x="2263" y="0"/>
                <wp:lineTo x="1414" y="900"/>
                <wp:lineTo x="0" y="10800"/>
                <wp:lineTo x="0" y="18900"/>
                <wp:lineTo x="566" y="20700"/>
                <wp:lineTo x="21213" y="20700"/>
                <wp:lineTo x="21213" y="3600"/>
                <wp:lineTo x="3677" y="0"/>
                <wp:lineTo x="2263" y="0"/>
              </wp:wrapPolygon>
            </wp:wrapTight>
            <wp:docPr id="1420835564" name="תמונה 3" descr="Or Had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 Hada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478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3F1865C6" wp14:editId="208B0BE6">
            <wp:simplePos x="0" y="0"/>
            <wp:positionH relativeFrom="column">
              <wp:posOffset>1234440</wp:posOffset>
            </wp:positionH>
            <wp:positionV relativeFrom="paragraph">
              <wp:posOffset>10795</wp:posOffset>
            </wp:positionV>
            <wp:extent cx="1170940" cy="632460"/>
            <wp:effectExtent l="0" t="0" r="0" b="0"/>
            <wp:wrapTight wrapText="bothSides">
              <wp:wrapPolygon edited="0">
                <wp:start x="0" y="0"/>
                <wp:lineTo x="0" y="20819"/>
                <wp:lineTo x="21085" y="20819"/>
                <wp:lineTo x="21085" y="0"/>
                <wp:lineTo x="0" y="0"/>
              </wp:wrapPolygon>
            </wp:wrapTight>
            <wp:docPr id="140707471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94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E2404D" w14:textId="026FE269" w:rsidR="007929BF" w:rsidRPr="007929BF" w:rsidRDefault="007929BF" w:rsidP="00B82D96">
      <w:pPr>
        <w:bidi w:val="0"/>
        <w:jc w:val="center"/>
        <w:rPr>
          <w:rFonts w:asciiTheme="minorHAnsi" w:hAnsiTheme="minorHAnsi" w:cstheme="minorBidi"/>
          <w:b/>
          <w:bCs/>
          <w:sz w:val="6"/>
          <w:szCs w:val="6"/>
        </w:rPr>
      </w:pPr>
    </w:p>
    <w:p w14:paraId="385B6BBE" w14:textId="2318B678" w:rsidR="00402C34" w:rsidRDefault="00402C34" w:rsidP="007929BF">
      <w:pPr>
        <w:bidi w:val="0"/>
        <w:jc w:val="center"/>
        <w:rPr>
          <w:rFonts w:asciiTheme="minorHAnsi" w:hAnsiTheme="minorHAnsi" w:cstheme="minorBidi"/>
          <w:b/>
          <w:bCs/>
          <w:sz w:val="32"/>
          <w:szCs w:val="32"/>
        </w:rPr>
      </w:pPr>
    </w:p>
    <w:p w14:paraId="45EECF98" w14:textId="77777777" w:rsidR="00402C34" w:rsidRDefault="00402C34" w:rsidP="00402C34">
      <w:pPr>
        <w:bidi w:val="0"/>
        <w:jc w:val="center"/>
        <w:rPr>
          <w:rFonts w:asciiTheme="minorHAnsi" w:hAnsiTheme="minorHAnsi" w:cstheme="minorBidi"/>
          <w:b/>
          <w:bCs/>
          <w:sz w:val="32"/>
          <w:szCs w:val="32"/>
        </w:rPr>
      </w:pPr>
    </w:p>
    <w:p w14:paraId="33C9CA1A" w14:textId="225D569E" w:rsidR="00205F68" w:rsidRPr="00BC6B24" w:rsidRDefault="004B6814" w:rsidP="00402C34">
      <w:pPr>
        <w:bidi w:val="0"/>
        <w:jc w:val="center"/>
        <w:rPr>
          <w:rFonts w:asciiTheme="minorHAnsi" w:hAnsiTheme="minorHAnsi" w:cstheme="minorBidi"/>
          <w:b/>
          <w:bCs/>
          <w:sz w:val="32"/>
          <w:szCs w:val="32"/>
        </w:rPr>
      </w:pPr>
      <w:proofErr w:type="spellStart"/>
      <w:r>
        <w:rPr>
          <w:rFonts w:asciiTheme="minorHAnsi" w:hAnsiTheme="minorHAnsi" w:cstheme="minorBidi"/>
          <w:b/>
          <w:bCs/>
          <w:sz w:val="32"/>
          <w:szCs w:val="32"/>
        </w:rPr>
        <w:t>Gesher</w:t>
      </w:r>
      <w:proofErr w:type="spellEnd"/>
      <w:r>
        <w:rPr>
          <w:rFonts w:asciiTheme="minorHAnsi" w:hAnsiTheme="minorHAnsi" w:cstheme="minorBidi"/>
          <w:b/>
          <w:bCs/>
          <w:sz w:val="32"/>
          <w:szCs w:val="32"/>
        </w:rPr>
        <w:t xml:space="preserve"> </w:t>
      </w:r>
      <w:proofErr w:type="spellStart"/>
      <w:r>
        <w:rPr>
          <w:rFonts w:asciiTheme="minorHAnsi" w:hAnsiTheme="minorHAnsi" w:cstheme="minorBidi"/>
          <w:b/>
          <w:bCs/>
          <w:sz w:val="32"/>
          <w:szCs w:val="32"/>
        </w:rPr>
        <w:t>L’Torah</w:t>
      </w:r>
      <w:proofErr w:type="spellEnd"/>
      <w:r w:rsidR="000D0B5C">
        <w:rPr>
          <w:rFonts w:asciiTheme="minorHAnsi" w:hAnsiTheme="minorHAnsi" w:cstheme="minorBidi"/>
          <w:b/>
          <w:bCs/>
          <w:sz w:val="32"/>
          <w:szCs w:val="32"/>
        </w:rPr>
        <w:t xml:space="preserve"> and Or Hadash</w:t>
      </w:r>
    </w:p>
    <w:p w14:paraId="5F5B1226" w14:textId="19FCCD22" w:rsidR="00205F68" w:rsidRDefault="00402C34" w:rsidP="00CD5EA3">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Family</w:t>
      </w:r>
      <w:r w:rsidR="00315CBA">
        <w:rPr>
          <w:rFonts w:asciiTheme="minorHAnsi" w:hAnsiTheme="minorHAnsi" w:cstheme="minorBidi"/>
          <w:b/>
          <w:bCs/>
          <w:i/>
          <w:iCs/>
          <w:sz w:val="32"/>
          <w:szCs w:val="32"/>
        </w:rPr>
        <w:t xml:space="preserve"> </w:t>
      </w:r>
      <w:r w:rsidR="00B82D96">
        <w:rPr>
          <w:rFonts w:asciiTheme="minorHAnsi" w:hAnsiTheme="minorHAnsi" w:cstheme="minorBidi"/>
          <w:b/>
          <w:bCs/>
          <w:i/>
          <w:iCs/>
          <w:sz w:val="32"/>
          <w:szCs w:val="32"/>
        </w:rPr>
        <w:t>Adventure</w:t>
      </w:r>
      <w:r w:rsidR="00B62B99">
        <w:rPr>
          <w:rFonts w:asciiTheme="minorHAnsi" w:hAnsiTheme="minorHAnsi" w:cstheme="minorBidi"/>
          <w:b/>
          <w:bCs/>
          <w:i/>
          <w:iCs/>
          <w:sz w:val="32"/>
          <w:szCs w:val="32"/>
        </w:rPr>
        <w:t xml:space="preserve"> in Israel</w:t>
      </w:r>
    </w:p>
    <w:p w14:paraId="70B29F15" w14:textId="634403F7" w:rsidR="00DE7E58" w:rsidRPr="00DE7E58" w:rsidRDefault="00DE7E58" w:rsidP="00DE7E58">
      <w:pPr>
        <w:tabs>
          <w:tab w:val="center" w:pos="4680"/>
          <w:tab w:val="left" w:pos="7312"/>
          <w:tab w:val="right" w:pos="9360"/>
        </w:tabs>
        <w:bidi w:val="0"/>
        <w:jc w:val="center"/>
        <w:rPr>
          <w:rFonts w:asciiTheme="minorHAnsi" w:hAnsiTheme="minorHAnsi" w:cstheme="minorBidi"/>
          <w:sz w:val="32"/>
          <w:szCs w:val="32"/>
        </w:rPr>
      </w:pPr>
      <w:r w:rsidRPr="00DE7E58">
        <w:rPr>
          <w:rFonts w:asciiTheme="minorHAnsi" w:hAnsiTheme="minorHAnsi" w:cstheme="minorBidi"/>
          <w:sz w:val="32"/>
          <w:szCs w:val="32"/>
        </w:rPr>
        <w:t xml:space="preserve">Led by Rabbi </w:t>
      </w:r>
      <w:r w:rsidR="004B6814">
        <w:rPr>
          <w:rFonts w:asciiTheme="minorHAnsi" w:hAnsiTheme="minorHAnsi" w:cstheme="minorBidi"/>
          <w:sz w:val="32"/>
          <w:szCs w:val="32"/>
        </w:rPr>
        <w:t>Michael Tracie Bernstein</w:t>
      </w:r>
      <w:r w:rsidR="000D0B5C">
        <w:rPr>
          <w:rFonts w:asciiTheme="minorHAnsi" w:hAnsiTheme="minorHAnsi" w:cstheme="minorBidi"/>
          <w:sz w:val="32"/>
          <w:szCs w:val="32"/>
        </w:rPr>
        <w:t xml:space="preserve"> and Rabbi Lauren Henderson</w:t>
      </w:r>
    </w:p>
    <w:p w14:paraId="43D41951" w14:textId="40782637" w:rsidR="00F26890" w:rsidRPr="00BC6B24" w:rsidRDefault="00316A76" w:rsidP="004E3C52">
      <w:pPr>
        <w:bidi w:val="0"/>
        <w:jc w:val="center"/>
        <w:rPr>
          <w:rFonts w:asciiTheme="minorHAnsi" w:hAnsiTheme="minorHAnsi" w:cstheme="minorBidi"/>
          <w:i/>
          <w:iCs/>
        </w:rPr>
      </w:pPr>
      <w:r>
        <w:rPr>
          <w:rFonts w:asciiTheme="minorHAnsi" w:hAnsiTheme="minorHAnsi" w:cstheme="minorBidi"/>
          <w:i/>
          <w:iCs/>
        </w:rPr>
        <w:t>December</w:t>
      </w:r>
      <w:r w:rsidR="00315CBA">
        <w:rPr>
          <w:rFonts w:asciiTheme="minorHAnsi" w:hAnsiTheme="minorHAnsi" w:cstheme="minorBidi"/>
          <w:i/>
          <w:iCs/>
        </w:rPr>
        <w:t xml:space="preserve"> </w:t>
      </w:r>
      <w:r w:rsidR="000D0B5C">
        <w:rPr>
          <w:rFonts w:asciiTheme="minorHAnsi" w:hAnsiTheme="minorHAnsi" w:cstheme="minorBidi"/>
          <w:i/>
          <w:iCs/>
        </w:rPr>
        <w:t>21</w:t>
      </w:r>
      <w:r>
        <w:rPr>
          <w:rFonts w:asciiTheme="minorHAnsi" w:hAnsiTheme="minorHAnsi" w:cstheme="minorBidi"/>
          <w:i/>
          <w:iCs/>
        </w:rPr>
        <w:t>, 202</w:t>
      </w:r>
      <w:r w:rsidR="000D0B5C">
        <w:rPr>
          <w:rFonts w:asciiTheme="minorHAnsi" w:hAnsiTheme="minorHAnsi" w:cstheme="minorBidi"/>
          <w:i/>
          <w:iCs/>
        </w:rPr>
        <w:t>5</w:t>
      </w:r>
      <w:r>
        <w:rPr>
          <w:rFonts w:asciiTheme="minorHAnsi" w:hAnsiTheme="minorHAnsi" w:cstheme="minorBidi"/>
          <w:i/>
          <w:iCs/>
        </w:rPr>
        <w:t xml:space="preserve"> – January </w:t>
      </w:r>
      <w:r w:rsidR="000D0B5C">
        <w:rPr>
          <w:rFonts w:asciiTheme="minorHAnsi" w:hAnsiTheme="minorHAnsi" w:cstheme="minorBidi"/>
          <w:i/>
          <w:iCs/>
        </w:rPr>
        <w:t>1</w:t>
      </w:r>
      <w:r w:rsidR="00315CBA">
        <w:rPr>
          <w:rFonts w:asciiTheme="minorHAnsi" w:hAnsiTheme="minorHAnsi" w:cstheme="minorBidi"/>
          <w:i/>
          <w:iCs/>
        </w:rPr>
        <w:t>, 202</w:t>
      </w:r>
      <w:r w:rsidR="000D0B5C">
        <w:rPr>
          <w:rFonts w:asciiTheme="minorHAnsi" w:hAnsiTheme="minorHAnsi" w:cstheme="minorBidi"/>
          <w:i/>
          <w:iCs/>
        </w:rPr>
        <w:t>6</w:t>
      </w:r>
    </w:p>
    <w:bookmarkEnd w:id="0"/>
    <w:p w14:paraId="34C42632" w14:textId="075A2B8B" w:rsidR="000D0B5C" w:rsidRDefault="00DB4D3C" w:rsidP="00DB4D3C">
      <w:pPr>
        <w:pStyle w:val="NormalPar"/>
        <w:widowControl/>
        <w:shd w:val="clear" w:color="auto" w:fill="FFFFFF" w:themeFill="background1"/>
        <w:jc w:val="center"/>
        <w:rPr>
          <w:rFonts w:asciiTheme="minorHAnsi" w:hAnsiTheme="minorHAnsi" w:cstheme="minorBidi"/>
          <w:sz w:val="16"/>
          <w:szCs w:val="16"/>
        </w:rPr>
      </w:pPr>
      <w:r>
        <w:rPr>
          <w:rFonts w:asciiTheme="minorHAnsi" w:hAnsiTheme="minorHAnsi" w:cstheme="minorBidi"/>
          <w:sz w:val="16"/>
          <w:szCs w:val="16"/>
        </w:rPr>
        <w:t>updated</w:t>
      </w:r>
      <w:r w:rsidR="00B82D96">
        <w:rPr>
          <w:rFonts w:asciiTheme="minorHAnsi" w:hAnsiTheme="minorHAnsi" w:cstheme="minorBidi"/>
          <w:b/>
          <w:bCs/>
          <w:sz w:val="16"/>
          <w:szCs w:val="16"/>
        </w:rPr>
        <w:t xml:space="preserve"> </w:t>
      </w:r>
      <w:r w:rsidR="0079175E">
        <w:rPr>
          <w:rFonts w:asciiTheme="minorHAnsi" w:hAnsiTheme="minorHAnsi" w:cstheme="minorBidi"/>
          <w:sz w:val="16"/>
          <w:szCs w:val="16"/>
        </w:rPr>
        <w:t>August 21</w:t>
      </w:r>
    </w:p>
    <w:tbl>
      <w:tblPr>
        <w:tblStyle w:val="a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0D0B5C" w14:paraId="76AA9AD4" w14:textId="77777777" w:rsidTr="00CC5E2E">
        <w:tc>
          <w:tcPr>
            <w:tcW w:w="2552" w:type="dxa"/>
            <w:shd w:val="clear" w:color="auto" w:fill="D9D9D9" w:themeFill="background1" w:themeFillShade="D9"/>
            <w:hideMark/>
          </w:tcPr>
          <w:p w14:paraId="63FA28A0" w14:textId="10C95968" w:rsidR="000D0B5C" w:rsidRDefault="000D0B5C" w:rsidP="00CC5E2E">
            <w:pPr>
              <w:pStyle w:val="NormalPar"/>
              <w:widowControl/>
              <w:rPr>
                <w:rFonts w:asciiTheme="minorHAnsi" w:hAnsiTheme="minorHAnsi" w:cstheme="minorBidi"/>
                <w:b/>
                <w:bCs/>
                <w:i/>
                <w:iCs/>
                <w:caps/>
                <w:lang w:bidi="ar-SA"/>
              </w:rPr>
            </w:pPr>
            <w:r>
              <w:rPr>
                <w:rFonts w:asciiTheme="minorHAnsi" w:hAnsiTheme="minorHAnsi" w:cstheme="minorBidi"/>
                <w:b/>
                <w:bCs/>
                <w:lang w:bidi="ar-SA"/>
              </w:rPr>
              <w:t>Sunday, December 21:</w:t>
            </w:r>
          </w:p>
        </w:tc>
        <w:tc>
          <w:tcPr>
            <w:tcW w:w="7257" w:type="dxa"/>
            <w:shd w:val="clear" w:color="auto" w:fill="D9D9D9" w:themeFill="background1" w:themeFillShade="D9"/>
            <w:hideMark/>
          </w:tcPr>
          <w:p w14:paraId="0EF56183" w14:textId="3AF8E8DA" w:rsidR="000D0B5C" w:rsidRDefault="000D0B5C" w:rsidP="00CC5E2E">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and we’re off!!</w:t>
            </w:r>
          </w:p>
        </w:tc>
      </w:tr>
    </w:tbl>
    <w:p w14:paraId="0A02B8B8" w14:textId="1225F9C5" w:rsidR="000D0B5C" w:rsidRDefault="000D0B5C" w:rsidP="000D0B5C">
      <w:pPr>
        <w:pStyle w:val="NormalPar"/>
        <w:widowControl/>
        <w:numPr>
          <w:ilvl w:val="0"/>
          <w:numId w:val="24"/>
        </w:numPr>
        <w:rPr>
          <w:rFonts w:asciiTheme="minorHAnsi" w:hAnsiTheme="minorHAnsi" w:cstheme="minorBidi"/>
        </w:rPr>
      </w:pPr>
      <w:r>
        <w:rPr>
          <w:rFonts w:asciiTheme="minorHAnsi" w:hAnsiTheme="minorHAnsi" w:cstheme="minorBidi"/>
        </w:rPr>
        <w:t>Depart Atlanta – flights TBD</w:t>
      </w:r>
    </w:p>
    <w:p w14:paraId="3DE92884" w14:textId="77777777" w:rsidR="000D0B5C" w:rsidRDefault="000D0B5C" w:rsidP="008C5FD2">
      <w:pPr>
        <w:pStyle w:val="NormalPar"/>
        <w:widowControl/>
        <w:shd w:val="clear" w:color="auto" w:fill="FFFFFF" w:themeFill="background1"/>
        <w:jc w:val="center"/>
        <w:rPr>
          <w:rFonts w:asciiTheme="minorHAnsi" w:hAnsiTheme="minorHAnsi" w:cstheme="minorBidi"/>
          <w:sz w:val="16"/>
          <w:szCs w:val="16"/>
        </w:rPr>
      </w:pPr>
    </w:p>
    <w:tbl>
      <w:tblPr>
        <w:tblStyle w:val="a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8C5FD2" w14:paraId="7E180ACA" w14:textId="77777777" w:rsidTr="008C5FD2">
        <w:tc>
          <w:tcPr>
            <w:tcW w:w="2552" w:type="dxa"/>
            <w:shd w:val="clear" w:color="auto" w:fill="D9D9D9" w:themeFill="background1" w:themeFillShade="D9"/>
            <w:hideMark/>
          </w:tcPr>
          <w:p w14:paraId="459F4CA4" w14:textId="19B414EB"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Monday, December </w:t>
            </w:r>
            <w:r w:rsidR="000D0B5C">
              <w:rPr>
                <w:rFonts w:asciiTheme="minorHAnsi" w:hAnsiTheme="minorHAnsi" w:cstheme="minorBidi"/>
                <w:b/>
                <w:bCs/>
                <w:lang w:bidi="ar-SA"/>
              </w:rPr>
              <w:t>22</w:t>
            </w:r>
            <w:r>
              <w:rPr>
                <w:rFonts w:asciiTheme="minorHAnsi" w:hAnsiTheme="minorHAnsi" w:cstheme="minorBidi"/>
                <w:b/>
                <w:bCs/>
                <w:lang w:bidi="ar-SA"/>
              </w:rPr>
              <w:t>:</w:t>
            </w:r>
          </w:p>
        </w:tc>
        <w:tc>
          <w:tcPr>
            <w:tcW w:w="7257" w:type="dxa"/>
            <w:shd w:val="clear" w:color="auto" w:fill="D9D9D9" w:themeFill="background1" w:themeFillShade="D9"/>
            <w:hideMark/>
          </w:tcPr>
          <w:p w14:paraId="0B4C02E7" w14:textId="5EF65759" w:rsidR="008C5FD2" w:rsidRDefault="00BD441E">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Bruchim Habaim – welcome to Israel!</w:t>
            </w:r>
          </w:p>
        </w:tc>
      </w:tr>
    </w:tbl>
    <w:p w14:paraId="3C3D9AF3" w14:textId="2C9329C1" w:rsidR="00BD441E" w:rsidRDefault="00BD441E" w:rsidP="00BD441E">
      <w:pPr>
        <w:pStyle w:val="NormalPar"/>
        <w:widowControl/>
        <w:numPr>
          <w:ilvl w:val="0"/>
          <w:numId w:val="24"/>
        </w:numPr>
        <w:rPr>
          <w:rFonts w:asciiTheme="minorHAnsi" w:hAnsiTheme="minorHAnsi" w:cstheme="minorBidi"/>
        </w:rPr>
      </w:pPr>
      <w:r>
        <w:rPr>
          <w:rFonts w:asciiTheme="minorHAnsi" w:hAnsiTheme="minorHAnsi" w:cstheme="minorBidi"/>
        </w:rPr>
        <w:t xml:space="preserve">Land in Tel Aviv </w:t>
      </w:r>
    </w:p>
    <w:p w14:paraId="226E1D64" w14:textId="4345A5C1" w:rsidR="00BD441E" w:rsidRDefault="00BD441E" w:rsidP="00BD441E">
      <w:pPr>
        <w:pStyle w:val="NormalPar"/>
        <w:widowControl/>
        <w:numPr>
          <w:ilvl w:val="0"/>
          <w:numId w:val="24"/>
        </w:numPr>
        <w:rPr>
          <w:rFonts w:asciiTheme="minorHAnsi" w:hAnsiTheme="minorHAnsi" w:cstheme="minorBidi"/>
        </w:rPr>
      </w:pPr>
      <w:r>
        <w:rPr>
          <w:rFonts w:asciiTheme="minorHAnsi" w:hAnsiTheme="minorHAnsi" w:cstheme="minorBidi"/>
        </w:rPr>
        <w:t>Meet your guide, pack up the bus and start the adventure!</w:t>
      </w:r>
    </w:p>
    <w:p w14:paraId="2E730A74" w14:textId="77777777" w:rsidR="0039300D" w:rsidRDefault="0039300D" w:rsidP="0039300D">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Enter the subterranean munitions factory where Jews produced bullets literally under the noses of the ruling British leading up to the War of Independence at the </w:t>
      </w:r>
      <w:r>
        <w:rPr>
          <w:rFonts w:asciiTheme="minorHAnsi" w:hAnsiTheme="minorHAnsi"/>
          <w:b/>
          <w:bCs/>
        </w:rPr>
        <w:t>Ayalon Institute</w:t>
      </w:r>
    </w:p>
    <w:p w14:paraId="61AA054D" w14:textId="77777777" w:rsidR="0039300D" w:rsidRDefault="0039300D" w:rsidP="0039300D">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At the new </w:t>
      </w:r>
      <w:r>
        <w:rPr>
          <w:rFonts w:asciiTheme="minorHAnsi" w:hAnsiTheme="minorHAnsi"/>
          <w:b/>
          <w:bCs/>
        </w:rPr>
        <w:t>ANU Museum of the Jewish People</w:t>
      </w:r>
      <w:r>
        <w:rPr>
          <w:rFonts w:asciiTheme="minorHAnsi" w:hAnsiTheme="minorHAnsi"/>
        </w:rPr>
        <w:t xml:space="preserve">, understand the connection between Jews around the world and the land of Israel </w:t>
      </w:r>
    </w:p>
    <w:p w14:paraId="6F9863E2" w14:textId="77777777" w:rsidR="00BD441E" w:rsidRDefault="00BD441E" w:rsidP="00BD441E">
      <w:pPr>
        <w:pStyle w:val="NormalPar"/>
        <w:widowControl/>
        <w:numPr>
          <w:ilvl w:val="0"/>
          <w:numId w:val="24"/>
        </w:numPr>
        <w:rPr>
          <w:rFonts w:asciiTheme="minorHAnsi" w:hAnsiTheme="minorHAnsi" w:cstheme="minorBidi"/>
        </w:rPr>
      </w:pPr>
      <w:r>
        <w:rPr>
          <w:rFonts w:asciiTheme="minorHAnsi" w:hAnsiTheme="minorHAnsi" w:cstheme="minorBidi"/>
        </w:rPr>
        <w:t xml:space="preserve">Check into the hotel, followed by </w:t>
      </w:r>
      <w:r>
        <w:rPr>
          <w:rFonts w:asciiTheme="minorHAnsi" w:hAnsiTheme="minorHAnsi" w:cstheme="minorBidi"/>
          <w:u w:val="single"/>
        </w:rPr>
        <w:t>dinner</w:t>
      </w:r>
    </w:p>
    <w:p w14:paraId="24CF32E4" w14:textId="5DC37B29" w:rsidR="008C5FD2" w:rsidRDefault="008C5FD2" w:rsidP="008C5FD2">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Pr>
          <w:rFonts w:ascii="Calibri" w:hAnsi="Calibri" w:cs="Arial"/>
          <w:i/>
          <w:iCs/>
        </w:rPr>
        <w:t xml:space="preserve">Tal </w:t>
      </w:r>
      <w:r w:rsidR="0079175E">
        <w:rPr>
          <w:rFonts w:ascii="Calibri" w:hAnsi="Calibri" w:cs="Arial"/>
          <w:i/>
          <w:iCs/>
        </w:rPr>
        <w:t xml:space="preserve">by the Beach </w:t>
      </w:r>
      <w:r>
        <w:rPr>
          <w:rFonts w:ascii="Calibri" w:hAnsi="Calibri" w:cs="Arial"/>
          <w:i/>
          <w:iCs/>
        </w:rPr>
        <w:t xml:space="preserve">Hotel, </w:t>
      </w:r>
      <w:r>
        <w:rPr>
          <w:rFonts w:asciiTheme="minorHAnsi" w:hAnsiTheme="minorHAnsi" w:cstheme="minorBidi"/>
          <w:i/>
          <w:iCs/>
        </w:rPr>
        <w:t>Tel Aviv</w:t>
      </w:r>
    </w:p>
    <w:p w14:paraId="3BE01D5C" w14:textId="77777777" w:rsidR="008C5FD2" w:rsidRDefault="008C5FD2" w:rsidP="008C5FD2">
      <w:pPr>
        <w:pStyle w:val="NormalPar"/>
        <w:widowControl/>
        <w:rPr>
          <w:rFonts w:asciiTheme="minorHAnsi" w:hAnsiTheme="minorHAnsi" w:cstheme="minorBidi"/>
          <w:b/>
          <w:bCs/>
          <w:sz w:val="22"/>
          <w:szCs w:val="22"/>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8C5FD2" w14:paraId="27185E1A" w14:textId="77777777" w:rsidTr="008C5FD2">
        <w:tc>
          <w:tcPr>
            <w:tcW w:w="2977" w:type="dxa"/>
            <w:shd w:val="clear" w:color="auto" w:fill="D9D9D9" w:themeFill="background1" w:themeFillShade="D9"/>
            <w:hideMark/>
          </w:tcPr>
          <w:p w14:paraId="1FD325AB" w14:textId="2AC90AE0"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Tuesday, December </w:t>
            </w:r>
            <w:r w:rsidR="000D0B5C">
              <w:rPr>
                <w:rFonts w:asciiTheme="minorHAnsi" w:hAnsiTheme="minorHAnsi" w:cstheme="minorBidi"/>
                <w:b/>
                <w:bCs/>
                <w:lang w:bidi="ar-SA"/>
              </w:rPr>
              <w:t>23</w:t>
            </w:r>
            <w:r>
              <w:rPr>
                <w:rFonts w:asciiTheme="minorHAnsi" w:hAnsiTheme="minorHAnsi" w:cstheme="minorBidi"/>
                <w:b/>
                <w:bCs/>
                <w:lang w:bidi="ar-SA"/>
              </w:rPr>
              <w:t>:</w:t>
            </w:r>
          </w:p>
        </w:tc>
        <w:tc>
          <w:tcPr>
            <w:tcW w:w="6662" w:type="dxa"/>
            <w:shd w:val="clear" w:color="auto" w:fill="D9D9D9" w:themeFill="background1" w:themeFillShade="D9"/>
            <w:hideMark/>
          </w:tcPr>
          <w:p w14:paraId="0258E365" w14:textId="0239163A" w:rsidR="008C5FD2" w:rsidRDefault="000D0B5C">
            <w:pPr>
              <w:pStyle w:val="NormalPar"/>
              <w:widowControl/>
              <w:rPr>
                <w:rFonts w:asciiTheme="minorHAnsi" w:hAnsiTheme="minorHAnsi" w:cstheme="minorBidi"/>
                <w:b/>
                <w:bCs/>
                <w:i/>
                <w:iCs/>
                <w:caps/>
                <w:rtl/>
              </w:rPr>
            </w:pPr>
            <w:r>
              <w:rPr>
                <w:rFonts w:asciiTheme="minorHAnsi" w:hAnsiTheme="minorHAnsi" w:cstheme="minorBidi"/>
                <w:b/>
                <w:bCs/>
                <w:i/>
                <w:iCs/>
                <w:caps/>
                <w:lang w:bidi="ar-SA"/>
              </w:rPr>
              <w:t>Remembering October 7</w:t>
            </w:r>
          </w:p>
        </w:tc>
      </w:tr>
    </w:tbl>
    <w:p w14:paraId="4F54A8B5" w14:textId="77777777" w:rsidR="0039300D" w:rsidRDefault="0039300D" w:rsidP="0039300D">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Participate in an </w:t>
      </w:r>
      <w:r>
        <w:rPr>
          <w:rFonts w:asciiTheme="minorHAnsi" w:hAnsiTheme="minorHAnsi"/>
          <w:b/>
          <w:bCs/>
        </w:rPr>
        <w:t>actual archaeological dig</w:t>
      </w:r>
      <w:r>
        <w:rPr>
          <w:rFonts w:asciiTheme="minorHAnsi" w:hAnsiTheme="minorHAnsi"/>
        </w:rPr>
        <w:t xml:space="preserve"> at the Beit </w:t>
      </w:r>
      <w:proofErr w:type="spellStart"/>
      <w:r>
        <w:rPr>
          <w:rFonts w:asciiTheme="minorHAnsi" w:hAnsiTheme="minorHAnsi"/>
        </w:rPr>
        <w:t>Guvrin</w:t>
      </w:r>
      <w:proofErr w:type="spellEnd"/>
      <w:r>
        <w:rPr>
          <w:rFonts w:asciiTheme="minorHAnsi" w:hAnsiTheme="minorHAnsi"/>
        </w:rPr>
        <w:t xml:space="preserve"> National Park</w:t>
      </w:r>
    </w:p>
    <w:p w14:paraId="346C8722" w14:textId="0F4094D3" w:rsidR="006C498E" w:rsidRDefault="006C498E" w:rsidP="0039300D">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Pick vegetables and Uri Alon’s (successful) dream of agriculture in the desert at the </w:t>
      </w:r>
      <w:r w:rsidRPr="006C498E">
        <w:rPr>
          <w:rFonts w:asciiTheme="minorHAnsi" w:hAnsiTheme="minorHAnsi"/>
          <w:b/>
          <w:bCs/>
        </w:rPr>
        <w:t>Salad Trail</w:t>
      </w:r>
      <w:r>
        <w:rPr>
          <w:rFonts w:asciiTheme="minorHAnsi" w:hAnsiTheme="minorHAnsi"/>
        </w:rPr>
        <w:t>; hear how October 7</w:t>
      </w:r>
      <w:r w:rsidRPr="006C498E">
        <w:rPr>
          <w:rFonts w:asciiTheme="minorHAnsi" w:hAnsiTheme="minorHAnsi"/>
          <w:vertAlign w:val="superscript"/>
        </w:rPr>
        <w:t>th</w:t>
      </w:r>
      <w:r>
        <w:rPr>
          <w:rFonts w:asciiTheme="minorHAnsi" w:hAnsiTheme="minorHAnsi"/>
        </w:rPr>
        <w:t xml:space="preserve"> affected his family</w:t>
      </w:r>
    </w:p>
    <w:p w14:paraId="5F17F894" w14:textId="431D7B3E" w:rsidR="006C498E" w:rsidRDefault="006C498E" w:rsidP="0039300D">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Pay your respects at the site of the </w:t>
      </w:r>
      <w:r w:rsidRPr="006C498E">
        <w:rPr>
          <w:rFonts w:asciiTheme="minorHAnsi" w:hAnsiTheme="minorHAnsi"/>
          <w:b/>
          <w:bCs/>
        </w:rPr>
        <w:t>Nova</w:t>
      </w:r>
      <w:r>
        <w:rPr>
          <w:rFonts w:asciiTheme="minorHAnsi" w:hAnsiTheme="minorHAnsi"/>
        </w:rPr>
        <w:t>, where 364 Israelis were killed on October 7</w:t>
      </w:r>
      <w:r w:rsidRPr="006C498E">
        <w:rPr>
          <w:rFonts w:asciiTheme="minorHAnsi" w:hAnsiTheme="minorHAnsi"/>
          <w:vertAlign w:val="superscript"/>
        </w:rPr>
        <w:t>th</w:t>
      </w:r>
    </w:p>
    <w:p w14:paraId="73A3C8C9" w14:textId="6AB777A1" w:rsidR="006C498E" w:rsidRDefault="006C498E" w:rsidP="0039300D">
      <w:pPr>
        <w:pStyle w:val="NormalPar"/>
        <w:widowControl/>
        <w:numPr>
          <w:ilvl w:val="0"/>
          <w:numId w:val="24"/>
        </w:numPr>
        <w:suppressAutoHyphens/>
        <w:snapToGrid w:val="0"/>
        <w:ind w:hanging="362"/>
        <w:rPr>
          <w:rFonts w:asciiTheme="minorHAnsi" w:hAnsiTheme="minorHAnsi"/>
        </w:rPr>
      </w:pPr>
      <w:r>
        <w:rPr>
          <w:rFonts w:asciiTheme="minorHAnsi" w:hAnsiTheme="minorHAnsi"/>
        </w:rPr>
        <w:t xml:space="preserve">See the </w:t>
      </w:r>
      <w:r w:rsidRPr="006C498E">
        <w:rPr>
          <w:rFonts w:asciiTheme="minorHAnsi" w:hAnsiTheme="minorHAnsi"/>
          <w:b/>
          <w:bCs/>
        </w:rPr>
        <w:t>collection of cars</w:t>
      </w:r>
      <w:r>
        <w:rPr>
          <w:rFonts w:asciiTheme="minorHAnsi" w:hAnsiTheme="minorHAnsi"/>
        </w:rPr>
        <w:t xml:space="preserve"> abandoned on October 7</w:t>
      </w:r>
      <w:r w:rsidRPr="006C498E">
        <w:rPr>
          <w:rFonts w:asciiTheme="minorHAnsi" w:hAnsiTheme="minorHAnsi"/>
          <w:vertAlign w:val="superscript"/>
        </w:rPr>
        <w:t>th</w:t>
      </w:r>
      <w:r>
        <w:rPr>
          <w:rFonts w:asciiTheme="minorHAnsi" w:hAnsiTheme="minorHAnsi"/>
        </w:rPr>
        <w:t xml:space="preserve"> </w:t>
      </w:r>
    </w:p>
    <w:p w14:paraId="01190CB4" w14:textId="0673DF1D" w:rsidR="008C5FD2" w:rsidRDefault="008C5FD2" w:rsidP="008C5FD2">
      <w:pPr>
        <w:pStyle w:val="NormalPar"/>
        <w:widowControl/>
        <w:rPr>
          <w:rFonts w:asciiTheme="minorHAnsi" w:hAnsiTheme="minorHAnsi" w:cstheme="minorBidi"/>
          <w:i/>
          <w:iCs/>
        </w:rPr>
      </w:pPr>
      <w:r>
        <w:rPr>
          <w:rFonts w:ascii="Calibri" w:hAnsi="Calibri" w:cs="Arial"/>
          <w:b/>
          <w:bCs/>
          <w:i/>
          <w:iCs/>
        </w:rPr>
        <w:t xml:space="preserve">Overnight: </w:t>
      </w:r>
      <w:r w:rsidR="0079175E">
        <w:rPr>
          <w:rFonts w:ascii="Calibri" w:hAnsi="Calibri" w:cs="Arial"/>
          <w:i/>
          <w:iCs/>
        </w:rPr>
        <w:t>Tal by the Beach Hotel</w:t>
      </w:r>
      <w:r>
        <w:rPr>
          <w:rFonts w:ascii="Calibri" w:hAnsi="Calibri" w:cs="Arial"/>
          <w:i/>
          <w:iCs/>
        </w:rPr>
        <w:t xml:space="preserve">, </w:t>
      </w:r>
      <w:r>
        <w:rPr>
          <w:rFonts w:asciiTheme="minorHAnsi" w:hAnsiTheme="minorHAnsi" w:cstheme="minorBidi"/>
          <w:i/>
          <w:iCs/>
        </w:rPr>
        <w:t>Tel Aviv</w:t>
      </w:r>
    </w:p>
    <w:p w14:paraId="39090B0A" w14:textId="77777777" w:rsidR="008C5FD2" w:rsidRDefault="008C5FD2" w:rsidP="008C5FD2">
      <w:pPr>
        <w:pStyle w:val="NormalPar"/>
        <w:widowControl/>
        <w:rPr>
          <w:rFonts w:ascii="Calibri" w:hAnsi="Calibri" w:cs="Arial"/>
          <w:i/>
          <w:iCs/>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8C5FD2" w14:paraId="1A9EBA08" w14:textId="77777777" w:rsidTr="008C5FD2">
        <w:tc>
          <w:tcPr>
            <w:tcW w:w="2977" w:type="dxa"/>
            <w:shd w:val="clear" w:color="auto" w:fill="D9D9D9" w:themeFill="background1" w:themeFillShade="D9"/>
            <w:hideMark/>
          </w:tcPr>
          <w:p w14:paraId="2AF95A93" w14:textId="7A3EE784"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Wednesday, December </w:t>
            </w:r>
            <w:r w:rsidR="000D0B5C">
              <w:rPr>
                <w:rFonts w:asciiTheme="minorHAnsi" w:hAnsiTheme="minorHAnsi" w:cstheme="minorBidi"/>
                <w:b/>
                <w:bCs/>
                <w:lang w:bidi="ar-SA"/>
              </w:rPr>
              <w:t>24</w:t>
            </w:r>
            <w:r>
              <w:rPr>
                <w:rFonts w:asciiTheme="minorHAnsi" w:hAnsiTheme="minorHAnsi" w:cstheme="minorBidi"/>
                <w:b/>
                <w:bCs/>
                <w:lang w:bidi="ar-SA"/>
              </w:rPr>
              <w:t>:</w:t>
            </w:r>
          </w:p>
        </w:tc>
        <w:tc>
          <w:tcPr>
            <w:tcW w:w="6662" w:type="dxa"/>
            <w:shd w:val="clear" w:color="auto" w:fill="D9D9D9" w:themeFill="background1" w:themeFillShade="D9"/>
            <w:hideMark/>
          </w:tcPr>
          <w:p w14:paraId="3B147379"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northern exposure</w:t>
            </w:r>
          </w:p>
        </w:tc>
      </w:tr>
    </w:tbl>
    <w:p w14:paraId="56538CE9" w14:textId="77777777" w:rsidR="008C5FD2" w:rsidRDefault="008C5FD2" w:rsidP="008C5FD2">
      <w:pPr>
        <w:pStyle w:val="NormalPar"/>
        <w:widowControl/>
        <w:numPr>
          <w:ilvl w:val="0"/>
          <w:numId w:val="24"/>
        </w:numPr>
        <w:suppressAutoHyphens/>
        <w:snapToGrid w:val="0"/>
        <w:rPr>
          <w:rFonts w:asciiTheme="minorHAnsi" w:hAnsiTheme="minorHAnsi" w:cstheme="minorBidi"/>
        </w:rPr>
      </w:pPr>
      <w:r>
        <w:rPr>
          <w:rFonts w:asciiTheme="minorHAnsi" w:hAnsiTheme="minorHAnsi" w:cstheme="minorBidi"/>
        </w:rPr>
        <w:t xml:space="preserve">See the incredible ruins of the port city build by King Herod in </w:t>
      </w:r>
      <w:r>
        <w:rPr>
          <w:rFonts w:asciiTheme="minorHAnsi" w:hAnsiTheme="minorHAnsi" w:cstheme="minorBidi"/>
          <w:b/>
          <w:bCs/>
        </w:rPr>
        <w:t>Caesarea</w:t>
      </w:r>
      <w:r>
        <w:rPr>
          <w:rFonts w:asciiTheme="minorHAnsi" w:hAnsiTheme="minorHAnsi" w:cstheme="minorBidi"/>
        </w:rPr>
        <w:t>, once the capital during the Roman and Byzantine Periods</w:t>
      </w:r>
    </w:p>
    <w:p w14:paraId="5E51B5D6" w14:textId="60548E51" w:rsidR="008C5FD2" w:rsidRDefault="006C498E" w:rsidP="008C5FD2">
      <w:pPr>
        <w:pStyle w:val="NormalPar"/>
        <w:widowControl/>
        <w:numPr>
          <w:ilvl w:val="0"/>
          <w:numId w:val="24"/>
        </w:numPr>
        <w:suppressAutoHyphens/>
        <w:snapToGrid w:val="0"/>
        <w:rPr>
          <w:rFonts w:asciiTheme="minorHAnsi" w:hAnsiTheme="minorHAnsi" w:cstheme="minorBidi"/>
        </w:rPr>
      </w:pPr>
      <w:r>
        <w:rPr>
          <w:rFonts w:asciiTheme="minorHAnsi" w:hAnsiTheme="minorHAnsi" w:cstheme="minorBidi"/>
        </w:rPr>
        <w:t xml:space="preserve">Traditional </w:t>
      </w:r>
      <w:r w:rsidRPr="006C498E">
        <w:rPr>
          <w:rFonts w:asciiTheme="minorHAnsi" w:hAnsiTheme="minorHAnsi" w:cstheme="minorBidi"/>
          <w:b/>
          <w:bCs/>
        </w:rPr>
        <w:t>Ethiopian</w:t>
      </w:r>
      <w:r>
        <w:rPr>
          <w:rFonts w:asciiTheme="minorHAnsi" w:hAnsiTheme="minorHAnsi" w:cstheme="minorBidi"/>
        </w:rPr>
        <w:t xml:space="preserve"> </w:t>
      </w:r>
      <w:r>
        <w:rPr>
          <w:rFonts w:asciiTheme="minorHAnsi" w:hAnsiTheme="minorHAnsi" w:cstheme="minorBidi"/>
          <w:u w:val="single"/>
        </w:rPr>
        <w:t>lunch</w:t>
      </w:r>
      <w:r>
        <w:rPr>
          <w:rFonts w:asciiTheme="minorHAnsi" w:hAnsiTheme="minorHAnsi" w:cstheme="minorBidi"/>
        </w:rPr>
        <w:t xml:space="preserve"> with Agere, and hear about her years-long journey “home” to Israel</w:t>
      </w:r>
    </w:p>
    <w:p w14:paraId="29B8EBF7" w14:textId="58D8B066" w:rsidR="006C498E" w:rsidRDefault="004551B7" w:rsidP="008C5FD2">
      <w:pPr>
        <w:pStyle w:val="NormalPar"/>
        <w:widowControl/>
        <w:numPr>
          <w:ilvl w:val="0"/>
          <w:numId w:val="24"/>
        </w:numPr>
        <w:suppressAutoHyphens/>
        <w:snapToGrid w:val="0"/>
        <w:rPr>
          <w:rFonts w:asciiTheme="minorHAnsi" w:hAnsiTheme="minorHAnsi" w:cstheme="minorBidi"/>
        </w:rPr>
      </w:pPr>
      <w:r>
        <w:rPr>
          <w:rFonts w:asciiTheme="minorHAnsi" w:hAnsiTheme="minorHAnsi" w:cstheme="minorBidi"/>
        </w:rPr>
        <w:t xml:space="preserve">In </w:t>
      </w:r>
      <w:r w:rsidRPr="004551B7">
        <w:rPr>
          <w:rFonts w:asciiTheme="minorHAnsi" w:hAnsiTheme="minorHAnsi" w:cstheme="minorBidi"/>
          <w:b/>
          <w:bCs/>
        </w:rPr>
        <w:t xml:space="preserve">Kibbutz </w:t>
      </w:r>
      <w:proofErr w:type="spellStart"/>
      <w:r w:rsidRPr="004551B7">
        <w:rPr>
          <w:rFonts w:asciiTheme="minorHAnsi" w:hAnsiTheme="minorHAnsi" w:cstheme="minorBidi"/>
          <w:b/>
          <w:bCs/>
        </w:rPr>
        <w:t>Hanaton</w:t>
      </w:r>
      <w:proofErr w:type="spellEnd"/>
      <w:r>
        <w:rPr>
          <w:rFonts w:asciiTheme="minorHAnsi" w:hAnsiTheme="minorHAnsi" w:cstheme="minorBidi"/>
        </w:rPr>
        <w:t xml:space="preserve">, visit the “Conservative </w:t>
      </w:r>
      <w:proofErr w:type="spellStart"/>
      <w:r>
        <w:rPr>
          <w:rFonts w:asciiTheme="minorHAnsi" w:hAnsiTheme="minorHAnsi" w:cstheme="minorBidi"/>
        </w:rPr>
        <w:t>mikve</w:t>
      </w:r>
      <w:proofErr w:type="spellEnd"/>
      <w:r>
        <w:rPr>
          <w:rFonts w:asciiTheme="minorHAnsi" w:hAnsiTheme="minorHAnsi" w:cstheme="minorBidi"/>
        </w:rPr>
        <w:t>” and learn about it and the ritual behind it with Haviva Ner David</w:t>
      </w:r>
    </w:p>
    <w:p w14:paraId="2E6302E8" w14:textId="7C50FFD3" w:rsidR="004551B7" w:rsidRDefault="004551B7" w:rsidP="008C5FD2">
      <w:pPr>
        <w:pStyle w:val="NormalPar"/>
        <w:widowControl/>
        <w:numPr>
          <w:ilvl w:val="0"/>
          <w:numId w:val="24"/>
        </w:numPr>
        <w:suppressAutoHyphens/>
        <w:snapToGrid w:val="0"/>
        <w:rPr>
          <w:rFonts w:asciiTheme="minorHAnsi" w:hAnsiTheme="minorHAnsi" w:cstheme="minorBidi"/>
        </w:rPr>
      </w:pPr>
      <w:r>
        <w:rPr>
          <w:rFonts w:asciiTheme="minorHAnsi" w:hAnsiTheme="minorHAnsi" w:cstheme="minorBidi"/>
        </w:rPr>
        <w:t xml:space="preserve">Participate in a </w:t>
      </w:r>
      <w:r w:rsidRPr="004551B7">
        <w:rPr>
          <w:rFonts w:asciiTheme="minorHAnsi" w:hAnsiTheme="minorHAnsi" w:cstheme="minorBidi"/>
          <w:b/>
          <w:bCs/>
        </w:rPr>
        <w:t>multi-faith art project</w:t>
      </w:r>
      <w:r>
        <w:rPr>
          <w:rFonts w:asciiTheme="minorHAnsi" w:hAnsiTheme="minorHAnsi" w:cstheme="minorBidi"/>
        </w:rPr>
        <w:t xml:space="preserve"> in </w:t>
      </w:r>
      <w:proofErr w:type="spellStart"/>
      <w:r>
        <w:rPr>
          <w:rFonts w:asciiTheme="minorHAnsi" w:hAnsiTheme="minorHAnsi" w:cstheme="minorBidi"/>
        </w:rPr>
        <w:t>Tzippori</w:t>
      </w:r>
      <w:proofErr w:type="spellEnd"/>
    </w:p>
    <w:p w14:paraId="144EFD13" w14:textId="77777777" w:rsidR="008C5FD2" w:rsidRDefault="008C5FD2" w:rsidP="008C5FD2">
      <w:pPr>
        <w:pStyle w:val="NormalPar"/>
        <w:widowControl/>
        <w:numPr>
          <w:ilvl w:val="0"/>
          <w:numId w:val="24"/>
        </w:numPr>
        <w:suppressAutoHyphens/>
        <w:snapToGrid w:val="0"/>
        <w:rPr>
          <w:rFonts w:asciiTheme="minorHAnsi" w:hAnsiTheme="minorHAnsi" w:cstheme="minorBidi"/>
        </w:rPr>
      </w:pPr>
      <w:r>
        <w:rPr>
          <w:rFonts w:asciiTheme="minorHAnsi" w:hAnsiTheme="minorHAnsi" w:cstheme="minorBidi"/>
        </w:rPr>
        <w:t xml:space="preserve">Continue to your hotel for </w:t>
      </w:r>
      <w:r>
        <w:rPr>
          <w:rFonts w:asciiTheme="minorHAnsi" w:hAnsiTheme="minorHAnsi" w:cstheme="minorBidi"/>
          <w:u w:val="single"/>
        </w:rPr>
        <w:t>dinner</w:t>
      </w:r>
      <w:r>
        <w:rPr>
          <w:rFonts w:asciiTheme="minorHAnsi" w:hAnsiTheme="minorHAnsi" w:cstheme="minorBidi"/>
        </w:rPr>
        <w:t>, followed by a processing session</w:t>
      </w:r>
    </w:p>
    <w:p w14:paraId="354F87F6" w14:textId="6B6BAA62" w:rsidR="008C5FD2" w:rsidRDefault="008C5FD2" w:rsidP="008C5FD2">
      <w:pPr>
        <w:pStyle w:val="NormalPar"/>
        <w:widowControl/>
        <w:rPr>
          <w:rFonts w:asciiTheme="minorHAnsi" w:hAnsiTheme="minorHAnsi" w:cstheme="minorBidi"/>
          <w:i/>
          <w:iCs/>
        </w:rPr>
      </w:pPr>
      <w:r>
        <w:rPr>
          <w:rFonts w:asciiTheme="minorHAnsi" w:hAnsiTheme="minorHAnsi" w:cstheme="minorBidi"/>
          <w:b/>
          <w:bCs/>
          <w:i/>
          <w:iCs/>
        </w:rPr>
        <w:t xml:space="preserve">Overnight: </w:t>
      </w:r>
      <w:proofErr w:type="spellStart"/>
      <w:r w:rsidR="005E39A7">
        <w:rPr>
          <w:rFonts w:asciiTheme="minorHAnsi" w:hAnsiTheme="minorHAnsi" w:cstheme="minorBidi"/>
          <w:i/>
          <w:iCs/>
        </w:rPr>
        <w:t>HaGoshrim</w:t>
      </w:r>
      <w:proofErr w:type="spellEnd"/>
      <w:r w:rsidR="005E39A7">
        <w:rPr>
          <w:rFonts w:asciiTheme="minorHAnsi" w:hAnsiTheme="minorHAnsi" w:cstheme="minorBidi"/>
          <w:i/>
          <w:iCs/>
        </w:rPr>
        <w:t xml:space="preserve"> Hotel, Galilee</w:t>
      </w:r>
    </w:p>
    <w:p w14:paraId="471FBBD6" w14:textId="77777777" w:rsidR="008C5FD2" w:rsidRDefault="008C5FD2" w:rsidP="008C5FD2">
      <w:pPr>
        <w:pStyle w:val="NormalPar"/>
        <w:widowControl/>
        <w:rPr>
          <w:rFonts w:asciiTheme="minorHAnsi" w:hAnsiTheme="minorHAnsi" w:cstheme="minorBidi"/>
          <w:b/>
          <w:bCs/>
          <w:sz w:val="22"/>
          <w:szCs w:val="22"/>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945"/>
      </w:tblGrid>
      <w:tr w:rsidR="008C5FD2" w14:paraId="7EDDCD66" w14:textId="77777777" w:rsidTr="008C5FD2">
        <w:tc>
          <w:tcPr>
            <w:tcW w:w="2694" w:type="dxa"/>
            <w:shd w:val="clear" w:color="auto" w:fill="D9D9D9" w:themeFill="background1" w:themeFillShade="D9"/>
            <w:hideMark/>
          </w:tcPr>
          <w:p w14:paraId="2775E7EC" w14:textId="5520CF51"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lastRenderedPageBreak/>
              <w:t xml:space="preserve">Thursday, December </w:t>
            </w:r>
            <w:r w:rsidR="000D0B5C">
              <w:rPr>
                <w:rFonts w:asciiTheme="minorHAnsi" w:hAnsiTheme="minorHAnsi" w:cstheme="minorBidi"/>
                <w:b/>
                <w:bCs/>
                <w:lang w:bidi="ar-SA"/>
              </w:rPr>
              <w:t>25</w:t>
            </w:r>
            <w:r>
              <w:rPr>
                <w:rFonts w:asciiTheme="minorHAnsi" w:hAnsiTheme="minorHAnsi" w:cstheme="minorBidi"/>
                <w:b/>
                <w:bCs/>
                <w:lang w:bidi="ar-SA"/>
              </w:rPr>
              <w:t>:</w:t>
            </w:r>
          </w:p>
        </w:tc>
        <w:tc>
          <w:tcPr>
            <w:tcW w:w="6945" w:type="dxa"/>
            <w:shd w:val="clear" w:color="auto" w:fill="D9D9D9" w:themeFill="background1" w:themeFillShade="D9"/>
            <w:hideMark/>
          </w:tcPr>
          <w:p w14:paraId="714F00C7"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mystics and mountains</w:t>
            </w:r>
          </w:p>
        </w:tc>
      </w:tr>
    </w:tbl>
    <w:p w14:paraId="1E1DACAE" w14:textId="77777777" w:rsidR="008C5FD2" w:rsidRDefault="008C5FD2" w:rsidP="008C5FD2">
      <w:pPr>
        <w:pStyle w:val="NormalPar"/>
        <w:widowControl/>
        <w:numPr>
          <w:ilvl w:val="0"/>
          <w:numId w:val="24"/>
        </w:numPr>
        <w:rPr>
          <w:rFonts w:ascii="Calibri" w:hAnsi="Calibri" w:cs="Arial"/>
        </w:rPr>
      </w:pPr>
      <w:r>
        <w:rPr>
          <w:rFonts w:ascii="Calibri" w:hAnsi="Calibri" w:cs="Arial"/>
        </w:rPr>
        <w:t xml:space="preserve">In </w:t>
      </w:r>
      <w:r>
        <w:rPr>
          <w:rFonts w:ascii="Calibri" w:hAnsi="Calibri" w:cs="Arial"/>
          <w:b/>
          <w:bCs/>
        </w:rPr>
        <w:t>Tzfat</w:t>
      </w:r>
      <w:r>
        <w:rPr>
          <w:rFonts w:ascii="Calibri" w:hAnsi="Calibri" w:cs="Arial"/>
        </w:rPr>
        <w:t xml:space="preserve">, </w:t>
      </w:r>
      <w:r>
        <w:rPr>
          <w:rFonts w:ascii="Calibri" w:hAnsi="Calibri"/>
        </w:rPr>
        <w:t>explore the alleyways and synagogues of mystics and trace the development of Kabbalah in the 16</w:t>
      </w:r>
      <w:r>
        <w:rPr>
          <w:rFonts w:ascii="Calibri" w:hAnsi="Calibri"/>
          <w:vertAlign w:val="superscript"/>
        </w:rPr>
        <w:t>th</w:t>
      </w:r>
      <w:r>
        <w:rPr>
          <w:rFonts w:ascii="Calibri" w:hAnsi="Calibri"/>
        </w:rPr>
        <w:t xml:space="preserve"> Century</w:t>
      </w:r>
    </w:p>
    <w:p w14:paraId="737654F7" w14:textId="265904DC" w:rsidR="008C5FD2" w:rsidRDefault="008C5FD2" w:rsidP="008C5FD2">
      <w:pPr>
        <w:pStyle w:val="NormalPar"/>
        <w:widowControl/>
        <w:numPr>
          <w:ilvl w:val="0"/>
          <w:numId w:val="24"/>
        </w:numPr>
        <w:rPr>
          <w:rFonts w:ascii="Calibri" w:hAnsi="Calibri" w:cs="Arial"/>
        </w:rPr>
      </w:pPr>
      <w:r>
        <w:rPr>
          <w:rFonts w:ascii="Calibri" w:hAnsi="Calibri"/>
        </w:rPr>
        <w:t xml:space="preserve">Meet with </w:t>
      </w:r>
      <w:r>
        <w:rPr>
          <w:rFonts w:ascii="Calibri" w:hAnsi="Calibri"/>
          <w:b/>
          <w:bCs/>
        </w:rPr>
        <w:t>Kabbalistic artist</w:t>
      </w:r>
      <w:r>
        <w:rPr>
          <w:rFonts w:ascii="Calibri" w:hAnsi="Calibri"/>
        </w:rPr>
        <w:t xml:space="preserve"> </w:t>
      </w:r>
      <w:r w:rsidR="005E39A7">
        <w:rPr>
          <w:rFonts w:ascii="Calibri" w:hAnsi="Calibri"/>
        </w:rPr>
        <w:t>Sheva Chaya</w:t>
      </w:r>
      <w:r>
        <w:rPr>
          <w:rFonts w:ascii="Calibri" w:hAnsi="Calibri"/>
        </w:rPr>
        <w:t xml:space="preserve"> and see how </w:t>
      </w:r>
      <w:r w:rsidR="005E39A7">
        <w:rPr>
          <w:rFonts w:ascii="Calibri" w:hAnsi="Calibri"/>
        </w:rPr>
        <w:t>s</w:t>
      </w:r>
      <w:r>
        <w:rPr>
          <w:rFonts w:ascii="Calibri" w:hAnsi="Calibri"/>
        </w:rPr>
        <w:t xml:space="preserve">he incorporates </w:t>
      </w:r>
      <w:r w:rsidR="005E39A7">
        <w:rPr>
          <w:rFonts w:ascii="Calibri" w:hAnsi="Calibri"/>
        </w:rPr>
        <w:t>her</w:t>
      </w:r>
      <w:r>
        <w:rPr>
          <w:rFonts w:ascii="Calibri" w:hAnsi="Calibri"/>
        </w:rPr>
        <w:t xml:space="preserve"> mystical studies into </w:t>
      </w:r>
      <w:r w:rsidR="005E39A7">
        <w:rPr>
          <w:rFonts w:ascii="Calibri" w:hAnsi="Calibri"/>
        </w:rPr>
        <w:t>her</w:t>
      </w:r>
      <w:r>
        <w:rPr>
          <w:rFonts w:ascii="Calibri" w:hAnsi="Calibri"/>
        </w:rPr>
        <w:t xml:space="preserve"> artwork</w:t>
      </w:r>
    </w:p>
    <w:p w14:paraId="65510CF3" w14:textId="77777777" w:rsidR="006C498E" w:rsidRDefault="006C498E" w:rsidP="006C498E">
      <w:pPr>
        <w:pStyle w:val="NormalPar"/>
        <w:widowControl/>
        <w:numPr>
          <w:ilvl w:val="0"/>
          <w:numId w:val="24"/>
        </w:numPr>
        <w:rPr>
          <w:rFonts w:ascii="Calibri" w:hAnsi="Calibri" w:cs="Arial"/>
        </w:rPr>
      </w:pPr>
      <w:r>
        <w:rPr>
          <w:rFonts w:ascii="Calibri" w:hAnsi="Calibri"/>
        </w:rPr>
        <w:t xml:space="preserve">On the border of Lebanon, </w:t>
      </w:r>
      <w:r>
        <w:rPr>
          <w:rFonts w:ascii="Calibri" w:hAnsi="Calibri"/>
          <w:b/>
          <w:bCs/>
        </w:rPr>
        <w:t>meet soldiers in action</w:t>
      </w:r>
      <w:r>
        <w:rPr>
          <w:rFonts w:ascii="Calibri" w:hAnsi="Calibri"/>
        </w:rPr>
        <w:t xml:space="preserve"> understand the burden of Israel’s security on the shoulders of 20-year-olds</w:t>
      </w:r>
    </w:p>
    <w:p w14:paraId="1957C689" w14:textId="77777777" w:rsidR="008C5FD2" w:rsidRDefault="008C5FD2" w:rsidP="008C5FD2">
      <w:pPr>
        <w:pStyle w:val="NormalPar"/>
        <w:widowControl/>
        <w:numPr>
          <w:ilvl w:val="0"/>
          <w:numId w:val="24"/>
        </w:numPr>
        <w:rPr>
          <w:rFonts w:ascii="Calibri" w:hAnsi="Calibri" w:cs="Arial"/>
        </w:rPr>
      </w:pPr>
      <w:r>
        <w:rPr>
          <w:rFonts w:ascii="Calibri" w:hAnsi="Calibri"/>
          <w:u w:val="single"/>
        </w:rPr>
        <w:t>Dinner</w:t>
      </w:r>
      <w:r>
        <w:rPr>
          <w:rFonts w:ascii="Calibri" w:hAnsi="Calibri"/>
        </w:rPr>
        <w:t xml:space="preserve"> in the hotel</w:t>
      </w:r>
    </w:p>
    <w:p w14:paraId="57683A41" w14:textId="62FB386B" w:rsidR="008C5FD2" w:rsidRDefault="008C5FD2" w:rsidP="008C5FD2">
      <w:pPr>
        <w:pStyle w:val="NormalPar"/>
        <w:widowControl/>
        <w:rPr>
          <w:rFonts w:asciiTheme="minorHAnsi" w:hAnsiTheme="minorHAnsi" w:cstheme="minorBidi"/>
          <w:i/>
          <w:iCs/>
        </w:rPr>
      </w:pPr>
      <w:r>
        <w:rPr>
          <w:rFonts w:asciiTheme="minorHAnsi" w:hAnsiTheme="minorHAnsi" w:cstheme="minorBidi"/>
          <w:b/>
          <w:bCs/>
          <w:i/>
          <w:iCs/>
        </w:rPr>
        <w:t xml:space="preserve">Overnight: </w:t>
      </w:r>
      <w:proofErr w:type="spellStart"/>
      <w:r w:rsidR="005E39A7">
        <w:rPr>
          <w:rFonts w:asciiTheme="minorHAnsi" w:hAnsiTheme="minorHAnsi" w:cstheme="minorBidi"/>
          <w:i/>
          <w:iCs/>
        </w:rPr>
        <w:t>HaGoshrim</w:t>
      </w:r>
      <w:proofErr w:type="spellEnd"/>
      <w:r w:rsidR="005E39A7">
        <w:rPr>
          <w:rFonts w:asciiTheme="minorHAnsi" w:hAnsiTheme="minorHAnsi" w:cstheme="minorBidi"/>
          <w:i/>
          <w:iCs/>
        </w:rPr>
        <w:t xml:space="preserve"> Hotel, Galilee</w:t>
      </w:r>
    </w:p>
    <w:p w14:paraId="548FAA33" w14:textId="77777777" w:rsidR="008C5FD2" w:rsidRDefault="008C5FD2" w:rsidP="008C5FD2">
      <w:pPr>
        <w:pStyle w:val="NormalPar"/>
        <w:widowControl/>
        <w:rPr>
          <w:rFonts w:asciiTheme="minorHAnsi" w:hAnsiTheme="minorHAnsi" w:cstheme="minorBidi"/>
          <w:i/>
          <w:iCs/>
        </w:rPr>
      </w:pPr>
    </w:p>
    <w:tbl>
      <w:tblPr>
        <w:tblStyle w:val="aa"/>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299"/>
      </w:tblGrid>
      <w:tr w:rsidR="008C5FD2" w14:paraId="74F54CE4" w14:textId="77777777" w:rsidTr="008C5FD2">
        <w:tc>
          <w:tcPr>
            <w:tcW w:w="2694" w:type="dxa"/>
            <w:shd w:val="clear" w:color="auto" w:fill="D9D9D9" w:themeFill="background1" w:themeFillShade="D9"/>
            <w:hideMark/>
          </w:tcPr>
          <w:p w14:paraId="26815785" w14:textId="6C9562BC"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Friday, December </w:t>
            </w:r>
            <w:r w:rsidR="000D0B5C">
              <w:rPr>
                <w:rFonts w:asciiTheme="minorHAnsi" w:hAnsiTheme="minorHAnsi" w:cstheme="minorBidi"/>
                <w:b/>
                <w:bCs/>
                <w:lang w:bidi="ar-SA"/>
              </w:rPr>
              <w:t>26</w:t>
            </w:r>
            <w:r>
              <w:rPr>
                <w:rFonts w:asciiTheme="minorHAnsi" w:hAnsiTheme="minorHAnsi" w:cstheme="minorBidi"/>
                <w:b/>
                <w:bCs/>
                <w:lang w:bidi="ar-SA"/>
              </w:rPr>
              <w:t>:</w:t>
            </w:r>
          </w:p>
        </w:tc>
        <w:tc>
          <w:tcPr>
            <w:tcW w:w="7299" w:type="dxa"/>
            <w:shd w:val="clear" w:color="auto" w:fill="D9D9D9" w:themeFill="background1" w:themeFillShade="D9"/>
            <w:hideMark/>
          </w:tcPr>
          <w:p w14:paraId="4B075FDC"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Golan 360</w:t>
            </w:r>
            <w:r>
              <w:rPr>
                <w:rFonts w:asciiTheme="minorHAnsi" w:hAnsiTheme="minorHAnsi" w:cstheme="minorBidi"/>
                <w:b/>
                <w:bCs/>
                <w:i/>
                <w:iCs/>
                <w:caps/>
                <w:vertAlign w:val="superscript"/>
                <w:lang w:bidi="ar-SA"/>
              </w:rPr>
              <w:t>o</w:t>
            </w:r>
            <w:r>
              <w:rPr>
                <w:rFonts w:asciiTheme="minorHAnsi" w:hAnsiTheme="minorHAnsi" w:cstheme="minorBidi"/>
                <w:b/>
                <w:bCs/>
                <w:i/>
                <w:iCs/>
                <w:caps/>
                <w:lang w:bidi="ar-SA"/>
              </w:rPr>
              <w:t xml:space="preserve"> </w:t>
            </w:r>
          </w:p>
        </w:tc>
      </w:tr>
    </w:tbl>
    <w:p w14:paraId="1161C6B0" w14:textId="77777777" w:rsidR="00185F88" w:rsidRDefault="00185F88" w:rsidP="00185F88">
      <w:pPr>
        <w:pStyle w:val="NormalPar"/>
        <w:widowControl/>
        <w:numPr>
          <w:ilvl w:val="0"/>
          <w:numId w:val="24"/>
        </w:numPr>
        <w:rPr>
          <w:rFonts w:asciiTheme="minorHAnsi" w:hAnsiTheme="minorHAnsi"/>
          <w:noProof/>
          <w:color w:val="000000"/>
        </w:rPr>
      </w:pPr>
      <w:r>
        <w:rPr>
          <w:rFonts w:asciiTheme="minorHAnsi" w:hAnsiTheme="minorHAnsi"/>
          <w:noProof/>
          <w:color w:val="000000"/>
        </w:rPr>
        <w:t xml:space="preserve">Ascend the Golan Heights </w:t>
      </w:r>
    </w:p>
    <w:p w14:paraId="0FC63552" w14:textId="77777777" w:rsidR="00185F88" w:rsidRDefault="00185F88" w:rsidP="00185F88">
      <w:pPr>
        <w:pStyle w:val="NormalPar"/>
        <w:widowControl/>
        <w:numPr>
          <w:ilvl w:val="0"/>
          <w:numId w:val="24"/>
        </w:numPr>
        <w:rPr>
          <w:rFonts w:asciiTheme="minorHAnsi" w:hAnsiTheme="minorHAnsi"/>
          <w:noProof/>
          <w:color w:val="000000"/>
        </w:rPr>
      </w:pPr>
      <w:r>
        <w:rPr>
          <w:rFonts w:asciiTheme="minorHAnsi" w:hAnsiTheme="minorHAnsi"/>
          <w:lang w:val="en-GB"/>
        </w:rPr>
        <w:t xml:space="preserve">Peer into Syria from Tel as-Saki; hear the courageous stories of the Yom Kippur War and get an update on what is happening today in Syria with </w:t>
      </w:r>
      <w:r>
        <w:rPr>
          <w:rFonts w:asciiTheme="minorHAnsi" w:hAnsiTheme="minorHAnsi"/>
          <w:b/>
          <w:bCs/>
          <w:lang w:val="en-GB"/>
        </w:rPr>
        <w:t xml:space="preserve">Captain (res.) Yaakov </w:t>
      </w:r>
      <w:proofErr w:type="spellStart"/>
      <w:r>
        <w:rPr>
          <w:rFonts w:asciiTheme="minorHAnsi" w:hAnsiTheme="minorHAnsi"/>
          <w:b/>
          <w:bCs/>
          <w:lang w:val="en-GB"/>
        </w:rPr>
        <w:t>Selevan</w:t>
      </w:r>
      <w:proofErr w:type="spellEnd"/>
    </w:p>
    <w:p w14:paraId="49E7168B" w14:textId="7777777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Travel to Jerusalem, check into the hotel and prepare for Shabbat</w:t>
      </w:r>
    </w:p>
    <w:p w14:paraId="4158BCD2" w14:textId="38F2E7B8"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In the evening, participate in a group </w:t>
      </w:r>
      <w:r>
        <w:rPr>
          <w:rFonts w:asciiTheme="minorHAnsi" w:hAnsiTheme="minorHAnsi" w:cstheme="minorBidi"/>
          <w:b/>
          <w:bCs/>
        </w:rPr>
        <w:t>Kabbalat Shabbat</w:t>
      </w:r>
      <w:r>
        <w:rPr>
          <w:rFonts w:asciiTheme="minorHAnsi" w:hAnsiTheme="minorHAnsi" w:cstheme="minorBidi"/>
        </w:rPr>
        <w:t xml:space="preserve"> at the pluralistic section of the </w:t>
      </w:r>
      <w:r>
        <w:rPr>
          <w:rFonts w:asciiTheme="minorHAnsi" w:hAnsiTheme="minorHAnsi" w:cstheme="minorBidi"/>
          <w:b/>
          <w:bCs/>
        </w:rPr>
        <w:t>Western Wall</w:t>
      </w:r>
      <w:r w:rsidR="001E31EE">
        <w:rPr>
          <w:rFonts w:asciiTheme="minorHAnsi" w:hAnsiTheme="minorHAnsi" w:cstheme="minorBidi"/>
        </w:rPr>
        <w:t xml:space="preserve"> or overlooking it</w:t>
      </w:r>
      <w:r>
        <w:rPr>
          <w:rFonts w:asciiTheme="minorHAnsi" w:hAnsiTheme="minorHAnsi" w:cstheme="minorBidi"/>
        </w:rPr>
        <w:t xml:space="preserve">; then join the thousands of Israelis and Jews from around the world as they bring in </w:t>
      </w:r>
      <w:r>
        <w:rPr>
          <w:rFonts w:asciiTheme="minorHAnsi" w:hAnsiTheme="minorHAnsi" w:cstheme="minorBidi"/>
          <w:b/>
          <w:bCs/>
        </w:rPr>
        <w:t>Shabbat at the Western Wall</w:t>
      </w:r>
    </w:p>
    <w:p w14:paraId="04509477" w14:textId="77777777" w:rsidR="008C5FD2" w:rsidRDefault="008C5FD2" w:rsidP="008C5FD2">
      <w:pPr>
        <w:pStyle w:val="NormalPar"/>
        <w:widowControl/>
        <w:numPr>
          <w:ilvl w:val="0"/>
          <w:numId w:val="24"/>
        </w:numPr>
        <w:rPr>
          <w:rFonts w:asciiTheme="minorHAnsi" w:hAnsiTheme="minorHAnsi" w:cstheme="minorBidi"/>
          <w:i/>
          <w:iCs/>
        </w:rPr>
      </w:pPr>
      <w:r>
        <w:rPr>
          <w:rFonts w:asciiTheme="minorHAnsi" w:hAnsiTheme="minorHAnsi" w:cstheme="minorBidi"/>
          <w:u w:val="single"/>
        </w:rPr>
        <w:t>Shabbat dinner</w:t>
      </w:r>
      <w:r>
        <w:rPr>
          <w:rFonts w:asciiTheme="minorHAnsi" w:hAnsiTheme="minorHAnsi" w:cstheme="minorBidi"/>
        </w:rPr>
        <w:t xml:space="preserve"> in the hotel</w:t>
      </w:r>
    </w:p>
    <w:p w14:paraId="225C5A58" w14:textId="78193B70" w:rsidR="008C5FD2" w:rsidRDefault="008C5FD2" w:rsidP="008C5FD2">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79175E">
        <w:rPr>
          <w:rFonts w:asciiTheme="minorHAnsi" w:hAnsiTheme="minorHAnsi" w:cstheme="minorBidi"/>
          <w:i/>
          <w:iCs/>
        </w:rPr>
        <w:t>Prima Kings</w:t>
      </w:r>
      <w:r>
        <w:rPr>
          <w:rFonts w:asciiTheme="minorHAnsi" w:hAnsiTheme="minorHAnsi" w:cstheme="minorBidi"/>
          <w:i/>
          <w:iCs/>
        </w:rPr>
        <w:t xml:space="preserve"> Hotel, Jerusalem</w:t>
      </w:r>
    </w:p>
    <w:p w14:paraId="4C02B5E3" w14:textId="77777777" w:rsidR="008C5FD2" w:rsidRDefault="008C5FD2" w:rsidP="008C5FD2">
      <w:pPr>
        <w:pStyle w:val="NormalPar"/>
        <w:widowControl/>
        <w:rPr>
          <w:rFonts w:asciiTheme="minorHAnsi" w:hAnsiTheme="minorHAnsi" w:cstheme="minorBidi"/>
          <w:b/>
          <w:bCs/>
          <w:sz w:val="22"/>
          <w:szCs w:val="22"/>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8C5FD2" w14:paraId="7004DE9F" w14:textId="77777777" w:rsidTr="008C5FD2">
        <w:tc>
          <w:tcPr>
            <w:tcW w:w="2694" w:type="dxa"/>
            <w:shd w:val="clear" w:color="auto" w:fill="D9D9D9" w:themeFill="background1" w:themeFillShade="D9"/>
            <w:hideMark/>
          </w:tcPr>
          <w:p w14:paraId="1F08B017" w14:textId="61D77069"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Saturday, December </w:t>
            </w:r>
            <w:r w:rsidR="000D0B5C">
              <w:rPr>
                <w:rFonts w:asciiTheme="minorHAnsi" w:hAnsiTheme="minorHAnsi" w:cstheme="minorBidi"/>
                <w:b/>
                <w:bCs/>
                <w:lang w:bidi="ar-SA"/>
              </w:rPr>
              <w:t>27</w:t>
            </w:r>
            <w:r>
              <w:rPr>
                <w:rFonts w:asciiTheme="minorHAnsi" w:hAnsiTheme="minorHAnsi" w:cstheme="minorBidi"/>
                <w:b/>
                <w:bCs/>
                <w:lang w:bidi="ar-SA"/>
              </w:rPr>
              <w:t>:</w:t>
            </w:r>
          </w:p>
        </w:tc>
        <w:tc>
          <w:tcPr>
            <w:tcW w:w="7087" w:type="dxa"/>
            <w:shd w:val="clear" w:color="auto" w:fill="D9D9D9" w:themeFill="background1" w:themeFillShade="D9"/>
            <w:hideMark/>
          </w:tcPr>
          <w:p w14:paraId="2B58280A"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Shabbat Shalom</w:t>
            </w:r>
          </w:p>
        </w:tc>
      </w:tr>
    </w:tbl>
    <w:p w14:paraId="05DD758C" w14:textId="7777777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Optional Shabbat services in a local synagogue or as a group</w:t>
      </w:r>
    </w:p>
    <w:p w14:paraId="1BF33209" w14:textId="08D4EE3D"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b/>
          <w:bCs/>
        </w:rPr>
        <w:t>Study session</w:t>
      </w:r>
      <w:r>
        <w:rPr>
          <w:rFonts w:asciiTheme="minorHAnsi" w:hAnsiTheme="minorHAnsi" w:cstheme="minorBidi"/>
        </w:rPr>
        <w:t xml:space="preserve"> with Rabbi </w:t>
      </w:r>
      <w:r w:rsidR="005E39A7">
        <w:rPr>
          <w:rFonts w:asciiTheme="minorHAnsi" w:hAnsiTheme="minorHAnsi" w:cstheme="minorBidi"/>
        </w:rPr>
        <w:t>Bernstein</w:t>
      </w:r>
      <w:r w:rsidR="00590AD3">
        <w:rPr>
          <w:rFonts w:asciiTheme="minorHAnsi" w:hAnsiTheme="minorHAnsi" w:cstheme="minorBidi"/>
        </w:rPr>
        <w:t xml:space="preserve"> and Rabbi Henderson</w:t>
      </w:r>
    </w:p>
    <w:p w14:paraId="601C8BB1" w14:textId="20FEF674" w:rsidR="00DA62B8" w:rsidRDefault="00DA62B8" w:rsidP="008C5FD2">
      <w:pPr>
        <w:pStyle w:val="NormalPar"/>
        <w:widowControl/>
        <w:numPr>
          <w:ilvl w:val="0"/>
          <w:numId w:val="24"/>
        </w:numPr>
        <w:rPr>
          <w:rFonts w:asciiTheme="minorHAnsi" w:hAnsiTheme="minorHAnsi" w:cstheme="minorBidi"/>
        </w:rPr>
      </w:pPr>
      <w:r>
        <w:rPr>
          <w:rFonts w:asciiTheme="minorHAnsi" w:hAnsiTheme="minorHAnsi" w:cstheme="minorBidi"/>
          <w:u w:val="single"/>
        </w:rPr>
        <w:t>Shabbat lunch</w:t>
      </w:r>
      <w:r>
        <w:rPr>
          <w:rFonts w:asciiTheme="minorHAnsi" w:hAnsiTheme="minorHAnsi" w:cstheme="minorBidi"/>
        </w:rPr>
        <w:t xml:space="preserve"> in the hotel</w:t>
      </w:r>
    </w:p>
    <w:p w14:paraId="5BD34342" w14:textId="7777777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 xml:space="preserve">In the afternoon, walk through the Old City to the </w:t>
      </w:r>
      <w:r>
        <w:rPr>
          <w:rFonts w:asciiTheme="minorHAnsi" w:hAnsiTheme="minorHAnsi" w:cstheme="minorBidi"/>
          <w:b/>
          <w:bCs/>
        </w:rPr>
        <w:t>Church of the Holy Sepulcher</w:t>
      </w:r>
      <w:r>
        <w:rPr>
          <w:rFonts w:asciiTheme="minorHAnsi" w:hAnsiTheme="minorHAnsi" w:cstheme="minorBidi"/>
        </w:rPr>
        <w:t xml:space="preserve"> – one of the holiest places on earth for most Christians – and understand the importance to Jerusalem to all monotheistic religions</w:t>
      </w:r>
    </w:p>
    <w:p w14:paraId="52C81976" w14:textId="32CED5EF" w:rsidR="008C5FD2" w:rsidRDefault="006C498E" w:rsidP="008C5FD2">
      <w:pPr>
        <w:pStyle w:val="NormalPar"/>
        <w:widowControl/>
        <w:numPr>
          <w:ilvl w:val="0"/>
          <w:numId w:val="24"/>
        </w:numPr>
        <w:rPr>
          <w:rFonts w:asciiTheme="minorHAnsi" w:hAnsiTheme="minorHAnsi" w:cstheme="minorBidi"/>
          <w:b/>
          <w:bCs/>
        </w:rPr>
      </w:pPr>
      <w:r>
        <w:rPr>
          <w:rFonts w:asciiTheme="minorHAnsi" w:hAnsiTheme="minorHAnsi" w:cstheme="minorBidi"/>
          <w:b/>
          <w:bCs/>
        </w:rPr>
        <w:t>Musical</w:t>
      </w:r>
      <w:r w:rsidR="004339A8">
        <w:rPr>
          <w:rFonts w:asciiTheme="minorHAnsi" w:hAnsiTheme="minorHAnsi" w:cstheme="minorBidi"/>
          <w:b/>
          <w:bCs/>
        </w:rPr>
        <w:t>&amp;</w:t>
      </w:r>
      <w:r w:rsidR="008C5FD2">
        <w:rPr>
          <w:rFonts w:asciiTheme="minorHAnsi" w:hAnsiTheme="minorHAnsi" w:cstheme="minorBidi"/>
          <w:b/>
          <w:bCs/>
        </w:rPr>
        <w:t xml:space="preserve"> </w:t>
      </w:r>
      <w:proofErr w:type="spellStart"/>
      <w:r w:rsidR="008C5FD2">
        <w:rPr>
          <w:rFonts w:asciiTheme="minorHAnsi" w:hAnsiTheme="minorHAnsi" w:cstheme="minorBidi"/>
          <w:b/>
          <w:bCs/>
        </w:rPr>
        <w:t>Havdallah</w:t>
      </w:r>
      <w:proofErr w:type="spellEnd"/>
    </w:p>
    <w:p w14:paraId="61859F94" w14:textId="77777777" w:rsidR="008C5FD2" w:rsidRDefault="008C5FD2" w:rsidP="008C5FD2">
      <w:pPr>
        <w:pStyle w:val="NormalPar"/>
        <w:widowControl/>
        <w:numPr>
          <w:ilvl w:val="0"/>
          <w:numId w:val="24"/>
        </w:numPr>
        <w:rPr>
          <w:rFonts w:asciiTheme="minorHAnsi" w:hAnsiTheme="minorHAnsi" w:cstheme="minorBidi"/>
        </w:rPr>
      </w:pPr>
      <w:r>
        <w:rPr>
          <w:rFonts w:asciiTheme="minorHAnsi" w:hAnsiTheme="minorHAnsi" w:cstheme="minorBidi"/>
        </w:rPr>
        <w:t>Free evening to explore Jerusalem’s nightlife</w:t>
      </w:r>
    </w:p>
    <w:p w14:paraId="5E47D731" w14:textId="4EF87B10" w:rsidR="008C5FD2" w:rsidRDefault="008C5FD2" w:rsidP="008C5FD2">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79175E">
        <w:rPr>
          <w:rFonts w:asciiTheme="minorHAnsi" w:hAnsiTheme="minorHAnsi" w:cstheme="minorBidi"/>
          <w:i/>
          <w:iCs/>
        </w:rPr>
        <w:t>Prima Kings</w:t>
      </w:r>
      <w:r w:rsidR="00AB5278">
        <w:rPr>
          <w:rFonts w:asciiTheme="minorHAnsi" w:hAnsiTheme="minorHAnsi" w:cstheme="minorBidi"/>
          <w:i/>
          <w:iCs/>
        </w:rPr>
        <w:t xml:space="preserve"> </w:t>
      </w:r>
      <w:r w:rsidR="005E39A7">
        <w:rPr>
          <w:rFonts w:asciiTheme="minorHAnsi" w:hAnsiTheme="minorHAnsi" w:cstheme="minorBidi"/>
          <w:i/>
          <w:iCs/>
        </w:rPr>
        <w:t>Hotel</w:t>
      </w:r>
      <w:r>
        <w:rPr>
          <w:rFonts w:asciiTheme="minorHAnsi" w:hAnsiTheme="minorHAnsi" w:cstheme="minorBidi"/>
          <w:i/>
          <w:iCs/>
        </w:rPr>
        <w:t>, Jerusalem</w:t>
      </w:r>
    </w:p>
    <w:p w14:paraId="05175842" w14:textId="77777777" w:rsidR="008C5FD2" w:rsidRDefault="008C5FD2" w:rsidP="008C5FD2">
      <w:pPr>
        <w:pStyle w:val="NormalPar"/>
        <w:widowControl/>
        <w:rPr>
          <w:rFonts w:asciiTheme="minorHAnsi" w:hAnsiTheme="minorHAnsi" w:cstheme="minorBidi"/>
          <w:b/>
          <w:bCs/>
          <w:i/>
          <w:iCs/>
          <w:u w:val="single"/>
        </w:rPr>
      </w:pPr>
    </w:p>
    <w:tbl>
      <w:tblPr>
        <w:tblStyle w:val="a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8C5FD2" w14:paraId="7DE26A3B" w14:textId="77777777" w:rsidTr="008C5FD2">
        <w:tc>
          <w:tcPr>
            <w:tcW w:w="2552" w:type="dxa"/>
            <w:shd w:val="clear" w:color="auto" w:fill="D9D9D9" w:themeFill="background1" w:themeFillShade="D9"/>
            <w:hideMark/>
          </w:tcPr>
          <w:p w14:paraId="6BA18D34" w14:textId="18CDA539"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Sunday, December </w:t>
            </w:r>
            <w:r w:rsidR="000D0B5C">
              <w:rPr>
                <w:rFonts w:asciiTheme="minorHAnsi" w:hAnsiTheme="minorHAnsi" w:cstheme="minorBidi"/>
                <w:b/>
                <w:bCs/>
                <w:lang w:bidi="ar-SA"/>
              </w:rPr>
              <w:t>28</w:t>
            </w:r>
            <w:r>
              <w:rPr>
                <w:rFonts w:asciiTheme="minorHAnsi" w:hAnsiTheme="minorHAnsi" w:cstheme="minorBidi"/>
                <w:b/>
                <w:bCs/>
                <w:lang w:bidi="ar-SA"/>
              </w:rPr>
              <w:t>:</w:t>
            </w:r>
          </w:p>
        </w:tc>
        <w:tc>
          <w:tcPr>
            <w:tcW w:w="7257" w:type="dxa"/>
            <w:shd w:val="clear" w:color="auto" w:fill="D9D9D9" w:themeFill="background1" w:themeFillShade="D9"/>
            <w:hideMark/>
          </w:tcPr>
          <w:p w14:paraId="2FB2EAB2"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This year in jerusalem!</w:t>
            </w:r>
          </w:p>
        </w:tc>
      </w:tr>
    </w:tbl>
    <w:p w14:paraId="721242C8" w14:textId="77777777" w:rsidR="008C5FD2" w:rsidRDefault="008C5FD2" w:rsidP="008C5FD2">
      <w:pPr>
        <w:pStyle w:val="NormalPar"/>
        <w:widowControl/>
        <w:numPr>
          <w:ilvl w:val="0"/>
          <w:numId w:val="24"/>
        </w:numPr>
        <w:suppressAutoHyphens/>
        <w:snapToGrid w:val="0"/>
        <w:rPr>
          <w:rFonts w:asciiTheme="minorHAnsi" w:hAnsiTheme="minorHAnsi"/>
        </w:rPr>
      </w:pPr>
      <w:r>
        <w:rPr>
          <w:rFonts w:asciiTheme="minorHAnsi" w:hAnsiTheme="minorHAnsi"/>
        </w:rPr>
        <w:t xml:space="preserve">At the </w:t>
      </w:r>
      <w:r>
        <w:rPr>
          <w:rFonts w:asciiTheme="minorHAnsi" w:hAnsiTheme="minorHAnsi"/>
          <w:b/>
          <w:bCs/>
        </w:rPr>
        <w:t>Haas Promenade</w:t>
      </w:r>
      <w:r>
        <w:rPr>
          <w:rFonts w:asciiTheme="minorHAnsi" w:hAnsiTheme="minorHAnsi"/>
        </w:rPr>
        <w:t>, begin</w:t>
      </w:r>
      <w:r>
        <w:rPr>
          <w:rFonts w:asciiTheme="minorHAnsi" w:hAnsiTheme="minorHAnsi"/>
          <w:b/>
          <w:bCs/>
        </w:rPr>
        <w:t xml:space="preserve"> </w:t>
      </w:r>
      <w:r>
        <w:rPr>
          <w:rFonts w:asciiTheme="minorHAnsi" w:hAnsiTheme="minorHAnsi"/>
        </w:rPr>
        <w:t xml:space="preserve">the exploration of the Jewish love affair with Jerusalem; </w:t>
      </w:r>
      <w:r>
        <w:rPr>
          <w:rFonts w:asciiTheme="minorHAnsi" w:hAnsiTheme="minorHAnsi"/>
          <w:noProof/>
        </w:rPr>
        <w:t xml:space="preserve">remember </w:t>
      </w:r>
      <w:r>
        <w:rPr>
          <w:rFonts w:asciiTheme="minorHAnsi" w:hAnsiTheme="minorHAnsi"/>
        </w:rPr>
        <w:t>the Biblical accounts of the Binding of Isaac, associated with this spot</w:t>
      </w:r>
    </w:p>
    <w:p w14:paraId="4198DB7B" w14:textId="77777777" w:rsidR="008C5FD2" w:rsidRDefault="008C5FD2" w:rsidP="008C5FD2">
      <w:pPr>
        <w:pStyle w:val="NormalPar"/>
        <w:widowControl/>
        <w:numPr>
          <w:ilvl w:val="0"/>
          <w:numId w:val="24"/>
        </w:numPr>
        <w:suppressAutoHyphens/>
        <w:snapToGrid w:val="0"/>
        <w:rPr>
          <w:rFonts w:asciiTheme="minorHAnsi" w:hAnsiTheme="minorHAnsi"/>
        </w:rPr>
      </w:pPr>
      <w:r>
        <w:rPr>
          <w:rFonts w:asciiTheme="minorHAnsi" w:hAnsiTheme="minorHAnsi"/>
        </w:rPr>
        <w:t xml:space="preserve">Continue to the </w:t>
      </w:r>
      <w:r>
        <w:rPr>
          <w:rFonts w:asciiTheme="minorHAnsi" w:hAnsiTheme="minorHAnsi"/>
          <w:b/>
          <w:bCs/>
        </w:rPr>
        <w:t>City of David</w:t>
      </w:r>
      <w:r>
        <w:rPr>
          <w:rFonts w:asciiTheme="minorHAnsi" w:hAnsiTheme="minorHAnsi"/>
        </w:rPr>
        <w:t xml:space="preserve">, site of biblical Jerusalem; see the probable foundations of King David's palace; Bible in hand, understand how Jerusalem became the venue for the development of classic Jewish values and our national identity; with your flashlights and water shoes, exit via the </w:t>
      </w:r>
      <w:r>
        <w:rPr>
          <w:rFonts w:asciiTheme="minorHAnsi" w:hAnsiTheme="minorHAnsi"/>
          <w:b/>
          <w:bCs/>
        </w:rPr>
        <w:t>water tunnel dug by King Hezekiah</w:t>
      </w:r>
      <w:r>
        <w:rPr>
          <w:rFonts w:asciiTheme="minorHAnsi" w:hAnsiTheme="minorHAnsi"/>
        </w:rPr>
        <w:t xml:space="preserve"> 2,700 years ago in order to save the city from the Assyrians </w:t>
      </w:r>
    </w:p>
    <w:p w14:paraId="2028DC05" w14:textId="7C095FE0" w:rsidR="008C5FD2" w:rsidRDefault="008C5FD2" w:rsidP="008C5FD2">
      <w:pPr>
        <w:pStyle w:val="NormalPar"/>
        <w:widowControl/>
        <w:numPr>
          <w:ilvl w:val="0"/>
          <w:numId w:val="24"/>
        </w:numPr>
        <w:suppressAutoHyphens/>
        <w:snapToGrid w:val="0"/>
        <w:rPr>
          <w:rFonts w:asciiTheme="minorHAnsi" w:hAnsiTheme="minorHAnsi"/>
        </w:rPr>
      </w:pPr>
      <w:r>
        <w:rPr>
          <w:rFonts w:asciiTheme="minorHAnsi" w:hAnsiTheme="minorHAnsi"/>
        </w:rPr>
        <w:t>Lunch and shopping time in the Jewish Quarter and the Roman/Byzantine Cardo</w:t>
      </w:r>
    </w:p>
    <w:p w14:paraId="5A8D7997" w14:textId="38F29BC2" w:rsidR="008C5FD2" w:rsidRDefault="008C5FD2" w:rsidP="008C5FD2">
      <w:pPr>
        <w:pStyle w:val="NormalPar"/>
        <w:widowControl/>
        <w:numPr>
          <w:ilvl w:val="0"/>
          <w:numId w:val="24"/>
        </w:numPr>
        <w:rPr>
          <w:rFonts w:ascii="Calibri" w:hAnsi="Calibri" w:cs="Arial"/>
          <w:b/>
          <w:bCs/>
        </w:rPr>
      </w:pPr>
      <w:r>
        <w:rPr>
          <w:rFonts w:ascii="Calibri" w:hAnsi="Calibri" w:cs="Arial"/>
        </w:rPr>
        <w:t xml:space="preserve">See how incredible King Herod’s Temple Project must have been at the </w:t>
      </w:r>
      <w:r>
        <w:rPr>
          <w:rFonts w:ascii="Calibri" w:hAnsi="Calibri" w:cs="Arial"/>
          <w:b/>
          <w:bCs/>
        </w:rPr>
        <w:t>Western Wall Tunnels</w:t>
      </w:r>
    </w:p>
    <w:p w14:paraId="10AEED63" w14:textId="6EFF2B29" w:rsidR="008C5FD2" w:rsidRDefault="008C5FD2" w:rsidP="008C5FD2">
      <w:pPr>
        <w:pStyle w:val="NormalPar"/>
        <w:widowControl/>
        <w:rPr>
          <w:rFonts w:asciiTheme="minorHAnsi" w:hAnsiTheme="minorHAnsi" w:cstheme="minorBidi"/>
          <w:b/>
          <w:bCs/>
          <w:i/>
          <w:iCs/>
          <w:u w:val="single"/>
        </w:rPr>
      </w:pPr>
      <w:r>
        <w:rPr>
          <w:rFonts w:asciiTheme="minorHAnsi" w:hAnsiTheme="minorHAnsi" w:cstheme="minorBidi"/>
          <w:b/>
          <w:bCs/>
          <w:i/>
          <w:iCs/>
        </w:rPr>
        <w:lastRenderedPageBreak/>
        <w:t xml:space="preserve">Overnight: </w:t>
      </w:r>
      <w:r w:rsidR="0079175E">
        <w:rPr>
          <w:rFonts w:asciiTheme="minorHAnsi" w:hAnsiTheme="minorHAnsi" w:cstheme="minorBidi"/>
          <w:i/>
          <w:iCs/>
        </w:rPr>
        <w:t>Prima Kings</w:t>
      </w:r>
      <w:r w:rsidR="00AB5278">
        <w:rPr>
          <w:rFonts w:asciiTheme="minorHAnsi" w:hAnsiTheme="minorHAnsi" w:cstheme="minorBidi"/>
          <w:i/>
          <w:iCs/>
        </w:rPr>
        <w:t xml:space="preserve"> </w:t>
      </w:r>
      <w:r w:rsidR="005E39A7">
        <w:rPr>
          <w:rFonts w:asciiTheme="minorHAnsi" w:hAnsiTheme="minorHAnsi" w:cstheme="minorBidi"/>
          <w:i/>
          <w:iCs/>
        </w:rPr>
        <w:t>Hotel</w:t>
      </w:r>
      <w:r>
        <w:rPr>
          <w:rFonts w:asciiTheme="minorHAnsi" w:hAnsiTheme="minorHAnsi" w:cstheme="minorBidi"/>
          <w:i/>
          <w:iCs/>
        </w:rPr>
        <w:t>, Jerusalem</w:t>
      </w:r>
    </w:p>
    <w:p w14:paraId="21D5A73D" w14:textId="77777777" w:rsidR="008C5FD2" w:rsidRDefault="008C5FD2" w:rsidP="008C5FD2">
      <w:pPr>
        <w:pStyle w:val="NormalPar"/>
        <w:widowControl/>
        <w:rPr>
          <w:rFonts w:asciiTheme="minorHAnsi" w:hAnsiTheme="minorHAnsi" w:cstheme="minorBidi"/>
          <w:i/>
          <w:iCs/>
        </w:rPr>
      </w:pPr>
    </w:p>
    <w:tbl>
      <w:tblPr>
        <w:tblStyle w:val="aa"/>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7"/>
      </w:tblGrid>
      <w:tr w:rsidR="008C5FD2" w14:paraId="07B13B01" w14:textId="77777777" w:rsidTr="008C5FD2">
        <w:tc>
          <w:tcPr>
            <w:tcW w:w="2552" w:type="dxa"/>
            <w:shd w:val="clear" w:color="auto" w:fill="D9D9D9" w:themeFill="background1" w:themeFillShade="D9"/>
            <w:hideMark/>
          </w:tcPr>
          <w:p w14:paraId="1C7D9DF3" w14:textId="5CEBCE36"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i/>
                <w:iCs/>
              </w:rPr>
              <w:br w:type="page"/>
            </w:r>
            <w:r>
              <w:rPr>
                <w:rFonts w:asciiTheme="minorHAnsi" w:hAnsiTheme="minorHAnsi" w:cstheme="minorBidi"/>
                <w:b/>
                <w:bCs/>
                <w:lang w:bidi="ar-SA"/>
              </w:rPr>
              <w:t xml:space="preserve">Monday, </w:t>
            </w:r>
            <w:r w:rsidR="000D0B5C">
              <w:rPr>
                <w:rFonts w:asciiTheme="minorHAnsi" w:hAnsiTheme="minorHAnsi" w:cstheme="minorBidi"/>
                <w:b/>
                <w:bCs/>
                <w:lang w:bidi="ar-SA"/>
              </w:rPr>
              <w:t>December</w:t>
            </w:r>
            <w:r>
              <w:rPr>
                <w:rFonts w:asciiTheme="minorHAnsi" w:hAnsiTheme="minorHAnsi" w:cstheme="minorBidi"/>
                <w:b/>
                <w:bCs/>
                <w:lang w:bidi="ar-SA"/>
              </w:rPr>
              <w:t xml:space="preserve"> </w:t>
            </w:r>
            <w:r w:rsidR="000D0B5C">
              <w:rPr>
                <w:rFonts w:asciiTheme="minorHAnsi" w:hAnsiTheme="minorHAnsi" w:cstheme="minorBidi"/>
                <w:b/>
                <w:bCs/>
                <w:lang w:bidi="ar-SA"/>
              </w:rPr>
              <w:t>29</w:t>
            </w:r>
            <w:r>
              <w:rPr>
                <w:rFonts w:asciiTheme="minorHAnsi" w:hAnsiTheme="minorHAnsi" w:cstheme="minorBidi"/>
                <w:b/>
                <w:bCs/>
                <w:lang w:bidi="ar-SA"/>
              </w:rPr>
              <w:t>:</w:t>
            </w:r>
          </w:p>
        </w:tc>
        <w:tc>
          <w:tcPr>
            <w:tcW w:w="7307" w:type="dxa"/>
            <w:shd w:val="clear" w:color="auto" w:fill="D9D9D9" w:themeFill="background1" w:themeFillShade="D9"/>
            <w:hideMark/>
          </w:tcPr>
          <w:p w14:paraId="1A2139C0"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From holocaust to redemption</w:t>
            </w:r>
          </w:p>
        </w:tc>
      </w:tr>
    </w:tbl>
    <w:p w14:paraId="353152B1" w14:textId="77777777" w:rsidR="008C5FD2" w:rsidRDefault="008C5FD2" w:rsidP="008C5FD2">
      <w:pPr>
        <w:pStyle w:val="NormalPar"/>
        <w:widowControl/>
        <w:numPr>
          <w:ilvl w:val="0"/>
          <w:numId w:val="24"/>
        </w:numPr>
        <w:suppressAutoHyphens/>
        <w:snapToGrid w:val="0"/>
        <w:rPr>
          <w:rFonts w:asciiTheme="minorHAnsi" w:hAnsiTheme="minorHAnsi"/>
        </w:rPr>
      </w:pPr>
      <w:r>
        <w:rPr>
          <w:rFonts w:asciiTheme="minorHAnsi" w:hAnsiTheme="minorHAnsi"/>
        </w:rPr>
        <w:t xml:space="preserve">Learn and remember at the </w:t>
      </w:r>
      <w:r>
        <w:rPr>
          <w:rFonts w:asciiTheme="minorHAnsi" w:hAnsiTheme="minorHAnsi"/>
          <w:b/>
          <w:bCs/>
        </w:rPr>
        <w:t>Yad Vashem Holocaust Museum</w:t>
      </w:r>
      <w:r>
        <w:rPr>
          <w:rFonts w:asciiTheme="minorHAnsi" w:hAnsiTheme="minorHAnsi"/>
        </w:rPr>
        <w:t xml:space="preserve"> </w:t>
      </w:r>
    </w:p>
    <w:p w14:paraId="403E30C5" w14:textId="27885D19" w:rsidR="008C5FD2" w:rsidRDefault="008C5FD2" w:rsidP="003C232D">
      <w:pPr>
        <w:pStyle w:val="NormalPar"/>
        <w:widowControl/>
        <w:numPr>
          <w:ilvl w:val="0"/>
          <w:numId w:val="24"/>
        </w:numPr>
        <w:suppressAutoHyphens/>
        <w:snapToGrid w:val="0"/>
        <w:rPr>
          <w:rFonts w:asciiTheme="minorHAnsi" w:hAnsiTheme="minorHAnsi"/>
        </w:rPr>
      </w:pPr>
      <w:r>
        <w:rPr>
          <w:rFonts w:asciiTheme="minorHAnsi" w:hAnsiTheme="minorHAnsi"/>
        </w:rPr>
        <w:t xml:space="preserve">As a contrast to the morning, head over to the vibrant </w:t>
      </w:r>
      <w:proofErr w:type="spellStart"/>
      <w:r>
        <w:rPr>
          <w:rFonts w:asciiTheme="minorHAnsi" w:hAnsiTheme="minorHAnsi"/>
          <w:b/>
          <w:bCs/>
        </w:rPr>
        <w:t>Machane</w:t>
      </w:r>
      <w:proofErr w:type="spellEnd"/>
      <w:r>
        <w:rPr>
          <w:rFonts w:asciiTheme="minorHAnsi" w:hAnsiTheme="minorHAnsi"/>
          <w:b/>
          <w:bCs/>
        </w:rPr>
        <w:t xml:space="preserve"> Yehuda Shuk</w:t>
      </w:r>
      <w:r>
        <w:rPr>
          <w:rFonts w:asciiTheme="minorHAnsi" w:hAnsiTheme="minorHAnsi"/>
        </w:rPr>
        <w:t xml:space="preserve"> for a culinary tour to taste some of the incredible Israeli street</w:t>
      </w:r>
      <w:r>
        <w:rPr>
          <w:rFonts w:asciiTheme="minorHAnsi" w:hAnsiTheme="minorHAnsi"/>
          <w:rtl/>
        </w:rPr>
        <w:t xml:space="preserve"> </w:t>
      </w:r>
      <w:r>
        <w:rPr>
          <w:rFonts w:asciiTheme="minorHAnsi" w:hAnsiTheme="minorHAnsi"/>
        </w:rPr>
        <w:t xml:space="preserve">food; then participate in a </w:t>
      </w:r>
      <w:r>
        <w:rPr>
          <w:rFonts w:asciiTheme="minorHAnsi" w:hAnsiTheme="minorHAnsi"/>
          <w:b/>
          <w:bCs/>
        </w:rPr>
        <w:t>cooking seminar</w:t>
      </w:r>
    </w:p>
    <w:p w14:paraId="2CE1DD4E" w14:textId="65479416" w:rsidR="008C5FD2" w:rsidRDefault="008C5FD2" w:rsidP="008C5FD2">
      <w:pPr>
        <w:pStyle w:val="NormalPar"/>
        <w:widowControl/>
        <w:rPr>
          <w:rFonts w:asciiTheme="minorHAnsi" w:hAnsiTheme="minorHAnsi" w:cstheme="minorBidi"/>
          <w:b/>
          <w:bCs/>
          <w:i/>
          <w:iCs/>
          <w:u w:val="single"/>
        </w:rPr>
      </w:pPr>
      <w:r>
        <w:rPr>
          <w:rFonts w:asciiTheme="minorHAnsi" w:hAnsiTheme="minorHAnsi" w:cstheme="minorBidi"/>
          <w:b/>
          <w:bCs/>
          <w:i/>
          <w:iCs/>
        </w:rPr>
        <w:t xml:space="preserve">Overnight: </w:t>
      </w:r>
      <w:r w:rsidR="0079175E">
        <w:rPr>
          <w:rFonts w:asciiTheme="minorHAnsi" w:hAnsiTheme="minorHAnsi" w:cstheme="minorBidi"/>
          <w:i/>
          <w:iCs/>
        </w:rPr>
        <w:t>Prima Kings</w:t>
      </w:r>
      <w:r w:rsidR="00AB5278">
        <w:rPr>
          <w:rFonts w:asciiTheme="minorHAnsi" w:hAnsiTheme="minorHAnsi" w:cstheme="minorBidi"/>
          <w:i/>
          <w:iCs/>
        </w:rPr>
        <w:t xml:space="preserve"> </w:t>
      </w:r>
      <w:r w:rsidR="005E39A7">
        <w:rPr>
          <w:rFonts w:asciiTheme="minorHAnsi" w:hAnsiTheme="minorHAnsi" w:cstheme="minorBidi"/>
          <w:i/>
          <w:iCs/>
        </w:rPr>
        <w:t>Hotel</w:t>
      </w:r>
      <w:r>
        <w:rPr>
          <w:rFonts w:asciiTheme="minorHAnsi" w:hAnsiTheme="minorHAnsi" w:cstheme="minorBidi"/>
          <w:i/>
          <w:iCs/>
        </w:rPr>
        <w:t>, Jerusalem</w:t>
      </w:r>
    </w:p>
    <w:p w14:paraId="6FF3D27F" w14:textId="77777777" w:rsidR="008C5FD2" w:rsidRDefault="008C5FD2" w:rsidP="008C5FD2">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8C5FD2" w14:paraId="0F56919A" w14:textId="77777777" w:rsidTr="008C5FD2">
        <w:tc>
          <w:tcPr>
            <w:tcW w:w="2977" w:type="dxa"/>
            <w:shd w:val="clear" w:color="auto" w:fill="D9D9D9" w:themeFill="background1" w:themeFillShade="D9"/>
            <w:hideMark/>
          </w:tcPr>
          <w:p w14:paraId="77DF582E" w14:textId="02E9FC2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Tuesday, </w:t>
            </w:r>
            <w:r w:rsidR="000D0B5C">
              <w:rPr>
                <w:rFonts w:asciiTheme="minorHAnsi" w:hAnsiTheme="minorHAnsi" w:cstheme="minorBidi"/>
                <w:b/>
                <w:bCs/>
                <w:lang w:bidi="ar-SA"/>
              </w:rPr>
              <w:t>December</w:t>
            </w:r>
            <w:r>
              <w:rPr>
                <w:rFonts w:asciiTheme="minorHAnsi" w:hAnsiTheme="minorHAnsi" w:cstheme="minorBidi"/>
                <w:b/>
                <w:bCs/>
                <w:lang w:bidi="ar-SA"/>
              </w:rPr>
              <w:t xml:space="preserve"> </w:t>
            </w:r>
            <w:r w:rsidR="000D0B5C">
              <w:rPr>
                <w:rFonts w:asciiTheme="minorHAnsi" w:hAnsiTheme="minorHAnsi" w:cstheme="minorBidi"/>
                <w:b/>
                <w:bCs/>
                <w:lang w:bidi="ar-SA"/>
              </w:rPr>
              <w:t>30</w:t>
            </w:r>
            <w:r>
              <w:rPr>
                <w:rFonts w:asciiTheme="minorHAnsi" w:hAnsiTheme="minorHAnsi" w:cstheme="minorBidi"/>
                <w:b/>
                <w:bCs/>
                <w:lang w:bidi="ar-SA"/>
              </w:rPr>
              <w:t>:</w:t>
            </w:r>
          </w:p>
        </w:tc>
        <w:tc>
          <w:tcPr>
            <w:tcW w:w="6946" w:type="dxa"/>
            <w:shd w:val="clear" w:color="auto" w:fill="D9D9D9" w:themeFill="background1" w:themeFillShade="D9"/>
            <w:hideMark/>
          </w:tcPr>
          <w:p w14:paraId="4E46DB44" w14:textId="77777777"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what price freedom?</w:t>
            </w:r>
          </w:p>
        </w:tc>
      </w:tr>
    </w:tbl>
    <w:p w14:paraId="071C88E1" w14:textId="77777777" w:rsidR="008C5FD2" w:rsidRDefault="008C5FD2" w:rsidP="008C5FD2">
      <w:pPr>
        <w:pStyle w:val="NormalPar"/>
        <w:widowControl/>
        <w:numPr>
          <w:ilvl w:val="0"/>
          <w:numId w:val="24"/>
        </w:numPr>
        <w:rPr>
          <w:rFonts w:asciiTheme="minorHAnsi" w:hAnsiTheme="minorHAnsi" w:cstheme="minorBidi"/>
          <w:b/>
          <w:bCs/>
        </w:rPr>
      </w:pPr>
      <w:r>
        <w:rPr>
          <w:rFonts w:asciiTheme="minorHAnsi" w:hAnsiTheme="minorHAnsi" w:cstheme="minorBidi"/>
        </w:rPr>
        <w:t xml:space="preserve">Ascend </w:t>
      </w:r>
      <w:r>
        <w:rPr>
          <w:rFonts w:asciiTheme="minorHAnsi" w:hAnsiTheme="minorHAnsi" w:cstheme="minorBidi"/>
          <w:b/>
          <w:bCs/>
        </w:rPr>
        <w:t>Masada,</w:t>
      </w:r>
      <w:r>
        <w:rPr>
          <w:rFonts w:asciiTheme="minorHAnsi" w:hAnsiTheme="minorHAnsi" w:cstheme="minorBidi"/>
        </w:rPr>
        <w:t xml:space="preserve"> the desert fortress, and hear one of the most dramatic stories in Jewish history</w:t>
      </w:r>
    </w:p>
    <w:p w14:paraId="6CBBE199" w14:textId="77777777" w:rsidR="008C5FD2" w:rsidRDefault="008C5FD2" w:rsidP="008C5FD2">
      <w:pPr>
        <w:pStyle w:val="NormalPar"/>
        <w:widowControl/>
        <w:numPr>
          <w:ilvl w:val="0"/>
          <w:numId w:val="24"/>
        </w:numPr>
        <w:rPr>
          <w:rFonts w:asciiTheme="minorHAnsi" w:hAnsiTheme="minorHAnsi" w:cstheme="minorBidi"/>
          <w:b/>
          <w:bCs/>
        </w:rPr>
      </w:pPr>
      <w:r>
        <w:rPr>
          <w:rFonts w:asciiTheme="minorHAnsi" w:hAnsiTheme="minorHAnsi" w:cstheme="minorBidi"/>
        </w:rPr>
        <w:t xml:space="preserve">Hike the </w:t>
      </w:r>
      <w:r>
        <w:rPr>
          <w:rFonts w:asciiTheme="minorHAnsi" w:hAnsiTheme="minorHAnsi" w:cstheme="minorBidi"/>
          <w:b/>
          <w:bCs/>
        </w:rPr>
        <w:t>Ein Gedi waterfall trail</w:t>
      </w:r>
    </w:p>
    <w:p w14:paraId="7ECA9DD1" w14:textId="77777777" w:rsidR="008C5FD2" w:rsidRDefault="008C5FD2" w:rsidP="008C5FD2">
      <w:pPr>
        <w:pStyle w:val="NormalPar"/>
        <w:widowControl/>
        <w:numPr>
          <w:ilvl w:val="0"/>
          <w:numId w:val="24"/>
        </w:numPr>
        <w:suppressAutoHyphens/>
        <w:snapToGrid w:val="0"/>
        <w:rPr>
          <w:rFonts w:asciiTheme="minorHAnsi" w:hAnsiTheme="minorHAnsi" w:cstheme="minorBidi"/>
          <w:b/>
          <w:bCs/>
        </w:rPr>
      </w:pPr>
      <w:r>
        <w:rPr>
          <w:rFonts w:asciiTheme="minorHAnsi" w:hAnsiTheme="minorHAnsi" w:cstheme="minorBidi"/>
          <w:b/>
          <w:bCs/>
        </w:rPr>
        <w:t>Float in the Dead Sea</w:t>
      </w:r>
    </w:p>
    <w:p w14:paraId="56723A6C" w14:textId="23DC0A0E" w:rsidR="008C5FD2" w:rsidRDefault="008C5FD2" w:rsidP="008C5FD2">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79175E">
        <w:rPr>
          <w:rFonts w:asciiTheme="minorHAnsi" w:hAnsiTheme="minorHAnsi" w:cstheme="minorBidi"/>
          <w:i/>
          <w:iCs/>
        </w:rPr>
        <w:t>Prima Kings</w:t>
      </w:r>
      <w:r w:rsidR="00AB5278">
        <w:rPr>
          <w:rFonts w:asciiTheme="minorHAnsi" w:hAnsiTheme="minorHAnsi" w:cstheme="minorBidi"/>
          <w:i/>
          <w:iCs/>
        </w:rPr>
        <w:t xml:space="preserve"> </w:t>
      </w:r>
      <w:r w:rsidR="005E39A7">
        <w:rPr>
          <w:rFonts w:asciiTheme="minorHAnsi" w:hAnsiTheme="minorHAnsi" w:cstheme="minorBidi"/>
          <w:i/>
          <w:iCs/>
        </w:rPr>
        <w:t>Hotel</w:t>
      </w:r>
      <w:r>
        <w:rPr>
          <w:rFonts w:asciiTheme="minorHAnsi" w:hAnsiTheme="minorHAnsi" w:cstheme="minorBidi"/>
          <w:i/>
          <w:iCs/>
        </w:rPr>
        <w:t>, Jerusalem</w:t>
      </w:r>
    </w:p>
    <w:p w14:paraId="77381A19" w14:textId="77777777" w:rsidR="008C5FD2" w:rsidRDefault="008C5FD2" w:rsidP="008C5FD2">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8C5FD2" w14:paraId="09386836" w14:textId="77777777" w:rsidTr="008C5FD2">
        <w:tc>
          <w:tcPr>
            <w:tcW w:w="3119" w:type="dxa"/>
            <w:shd w:val="clear" w:color="auto" w:fill="D9D9D9" w:themeFill="background1" w:themeFillShade="D9"/>
            <w:hideMark/>
          </w:tcPr>
          <w:p w14:paraId="3E4E1B41" w14:textId="1C1C40C5" w:rsidR="008C5FD2" w:rsidRDefault="008C5FD2">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Wednesday, </w:t>
            </w:r>
            <w:r w:rsidR="000D0B5C">
              <w:rPr>
                <w:rFonts w:asciiTheme="minorHAnsi" w:hAnsiTheme="minorHAnsi" w:cstheme="minorBidi"/>
                <w:b/>
                <w:bCs/>
                <w:lang w:bidi="ar-SA"/>
              </w:rPr>
              <w:t xml:space="preserve">December </w:t>
            </w:r>
            <w:r>
              <w:rPr>
                <w:rFonts w:asciiTheme="minorHAnsi" w:hAnsiTheme="minorHAnsi" w:cstheme="minorBidi"/>
                <w:b/>
                <w:bCs/>
                <w:lang w:bidi="ar-SA"/>
              </w:rPr>
              <w:t>3</w:t>
            </w:r>
            <w:r w:rsidR="000D0B5C">
              <w:rPr>
                <w:rFonts w:asciiTheme="minorHAnsi" w:hAnsiTheme="minorHAnsi" w:cstheme="minorBidi"/>
                <w:b/>
                <w:bCs/>
                <w:lang w:bidi="ar-SA"/>
              </w:rPr>
              <w:t>1</w:t>
            </w:r>
            <w:r>
              <w:rPr>
                <w:rFonts w:asciiTheme="minorHAnsi" w:hAnsiTheme="minorHAnsi" w:cstheme="minorBidi"/>
                <w:b/>
                <w:bCs/>
                <w:lang w:bidi="ar-SA"/>
              </w:rPr>
              <w:t>:</w:t>
            </w:r>
          </w:p>
        </w:tc>
        <w:tc>
          <w:tcPr>
            <w:tcW w:w="6804" w:type="dxa"/>
            <w:shd w:val="clear" w:color="auto" w:fill="D9D9D9" w:themeFill="background1" w:themeFillShade="D9"/>
            <w:hideMark/>
          </w:tcPr>
          <w:p w14:paraId="5578754A" w14:textId="7BFCCCFA" w:rsidR="008C5FD2" w:rsidRDefault="004A5686">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the pillars of our people</w:t>
            </w:r>
          </w:p>
        </w:tc>
      </w:tr>
    </w:tbl>
    <w:p w14:paraId="531FE2B3" w14:textId="63A42B50" w:rsidR="00DB4D3C" w:rsidRDefault="00DB4D3C" w:rsidP="000D0B5C">
      <w:pPr>
        <w:pStyle w:val="NormalPar"/>
        <w:widowControl/>
        <w:numPr>
          <w:ilvl w:val="0"/>
          <w:numId w:val="24"/>
        </w:numPr>
        <w:rPr>
          <w:rFonts w:ascii="Calibri" w:hAnsi="Calibri" w:cs="Arial"/>
        </w:rPr>
      </w:pPr>
      <w:r>
        <w:rPr>
          <w:rFonts w:ascii="Calibri" w:hAnsi="Calibri" w:cs="Arial"/>
        </w:rPr>
        <w:t xml:space="preserve">Review </w:t>
      </w:r>
      <w:r w:rsidR="004A5686">
        <w:rPr>
          <w:rFonts w:ascii="Calibri" w:hAnsi="Calibri" w:cs="Arial"/>
        </w:rPr>
        <w:t xml:space="preserve">the history of Jerusalem at the brand new, interactive </w:t>
      </w:r>
      <w:r w:rsidR="004A5686" w:rsidRPr="004A5686">
        <w:rPr>
          <w:rFonts w:ascii="Calibri" w:hAnsi="Calibri" w:cs="Arial"/>
          <w:b/>
          <w:bCs/>
        </w:rPr>
        <w:t>Tower of David Museum</w:t>
      </w:r>
    </w:p>
    <w:p w14:paraId="2A5B5109" w14:textId="3D4D921A" w:rsidR="004A5686" w:rsidRDefault="004A5686" w:rsidP="000D0B5C">
      <w:pPr>
        <w:pStyle w:val="NormalPar"/>
        <w:widowControl/>
        <w:numPr>
          <w:ilvl w:val="0"/>
          <w:numId w:val="24"/>
        </w:numPr>
        <w:rPr>
          <w:rFonts w:ascii="Calibri" w:hAnsi="Calibri" w:cs="Arial"/>
        </w:rPr>
      </w:pPr>
      <w:r w:rsidRPr="004A5686">
        <w:rPr>
          <w:rFonts w:ascii="Calibri" w:hAnsi="Calibri" w:cs="Arial"/>
          <w:b/>
          <w:bCs/>
        </w:rPr>
        <w:t>Volunteer work</w:t>
      </w:r>
      <w:r>
        <w:rPr>
          <w:rFonts w:ascii="Calibri" w:hAnsi="Calibri" w:cs="Arial"/>
        </w:rPr>
        <w:t xml:space="preserve"> for Israel’s needy</w:t>
      </w:r>
    </w:p>
    <w:p w14:paraId="414A066A" w14:textId="0F7AE546" w:rsidR="004A5686" w:rsidRDefault="004A5686" w:rsidP="000D0B5C">
      <w:pPr>
        <w:pStyle w:val="NormalPar"/>
        <w:widowControl/>
        <w:numPr>
          <w:ilvl w:val="0"/>
          <w:numId w:val="24"/>
        </w:numPr>
        <w:rPr>
          <w:rFonts w:ascii="Calibri" w:hAnsi="Calibri" w:cs="Arial"/>
        </w:rPr>
      </w:pPr>
      <w:r w:rsidRPr="004A5686">
        <w:rPr>
          <w:rFonts w:ascii="Calibri" w:hAnsi="Calibri" w:cs="Arial"/>
          <w:b/>
          <w:bCs/>
        </w:rPr>
        <w:t>Ride camels</w:t>
      </w:r>
      <w:r>
        <w:rPr>
          <w:rFonts w:ascii="Calibri" w:hAnsi="Calibri" w:cs="Arial"/>
        </w:rPr>
        <w:t xml:space="preserve"> to Abraham’s (of Biblical fame) tent; hear his stories and enjoy his renowned hospitality over a late lunch/early </w:t>
      </w:r>
      <w:r w:rsidRPr="004A5686">
        <w:rPr>
          <w:rFonts w:ascii="Calibri" w:hAnsi="Calibri" w:cs="Arial"/>
          <w:u w:val="single"/>
        </w:rPr>
        <w:t>dinner</w:t>
      </w:r>
      <w:r>
        <w:rPr>
          <w:rFonts w:ascii="Calibri" w:hAnsi="Calibri" w:cs="Arial"/>
        </w:rPr>
        <w:t xml:space="preserve"> at Genesis Land</w:t>
      </w:r>
    </w:p>
    <w:p w14:paraId="09267FA0" w14:textId="62F7AFCB" w:rsidR="000D0B5C" w:rsidRDefault="000D0B5C" w:rsidP="000D0B5C">
      <w:pPr>
        <w:pStyle w:val="NormalPar"/>
        <w:widowControl/>
        <w:numPr>
          <w:ilvl w:val="0"/>
          <w:numId w:val="24"/>
        </w:numPr>
        <w:rPr>
          <w:rFonts w:ascii="Calibri" w:hAnsi="Calibri" w:cs="Arial"/>
        </w:rPr>
      </w:pPr>
      <w:r>
        <w:rPr>
          <w:rFonts w:ascii="Calibri" w:hAnsi="Calibri" w:cs="Arial"/>
        </w:rPr>
        <w:t xml:space="preserve">In the evening, meet with a </w:t>
      </w:r>
      <w:r>
        <w:rPr>
          <w:rFonts w:ascii="Calibri" w:hAnsi="Calibri" w:cs="Arial"/>
          <w:b/>
          <w:bCs/>
        </w:rPr>
        <w:t>political analyst</w:t>
      </w:r>
      <w:r>
        <w:rPr>
          <w:rFonts w:ascii="Calibri" w:hAnsi="Calibri" w:cs="Arial"/>
        </w:rPr>
        <w:t xml:space="preserve"> for a look at some of the main issues Israel faces today</w:t>
      </w:r>
    </w:p>
    <w:p w14:paraId="27B895DD" w14:textId="35AADC8F" w:rsidR="004A5686" w:rsidRDefault="004A5686" w:rsidP="004A5686">
      <w:pPr>
        <w:pStyle w:val="NormalPar"/>
        <w:widowControl/>
        <w:rPr>
          <w:rFonts w:asciiTheme="minorHAnsi" w:hAnsiTheme="minorHAnsi" w:cstheme="minorBidi"/>
          <w:i/>
          <w:iCs/>
        </w:rPr>
      </w:pPr>
      <w:r>
        <w:rPr>
          <w:rFonts w:asciiTheme="minorHAnsi" w:hAnsiTheme="minorHAnsi" w:cstheme="minorBidi"/>
          <w:b/>
          <w:bCs/>
          <w:i/>
          <w:iCs/>
        </w:rPr>
        <w:t xml:space="preserve">Overnight: </w:t>
      </w:r>
      <w:r w:rsidR="0079175E">
        <w:rPr>
          <w:rFonts w:asciiTheme="minorHAnsi" w:hAnsiTheme="minorHAnsi" w:cstheme="minorBidi"/>
          <w:i/>
          <w:iCs/>
        </w:rPr>
        <w:t>Prima Kings</w:t>
      </w:r>
      <w:r>
        <w:rPr>
          <w:rFonts w:asciiTheme="minorHAnsi" w:hAnsiTheme="minorHAnsi" w:cstheme="minorBidi"/>
          <w:i/>
          <w:iCs/>
        </w:rPr>
        <w:t xml:space="preserve"> Hotel, Jerusalem</w:t>
      </w:r>
    </w:p>
    <w:p w14:paraId="51609E20" w14:textId="77777777" w:rsidR="00AB5278" w:rsidRDefault="00AB5278" w:rsidP="00AB5278">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AB5278" w14:paraId="1F1BB519" w14:textId="77777777" w:rsidTr="00DA14D9">
        <w:tc>
          <w:tcPr>
            <w:tcW w:w="3119" w:type="dxa"/>
            <w:shd w:val="clear" w:color="auto" w:fill="D9D9D9" w:themeFill="background1" w:themeFillShade="D9"/>
            <w:hideMark/>
          </w:tcPr>
          <w:p w14:paraId="029F106A" w14:textId="0789E235" w:rsidR="00AB5278" w:rsidRDefault="00AB5278" w:rsidP="00DA14D9">
            <w:pPr>
              <w:pStyle w:val="NormalPar"/>
              <w:widowControl/>
              <w:rPr>
                <w:rFonts w:asciiTheme="minorHAnsi" w:hAnsiTheme="minorHAnsi" w:cstheme="minorBidi"/>
                <w:b/>
                <w:bCs/>
                <w:i/>
                <w:iCs/>
                <w:caps/>
                <w:lang w:bidi="ar-SA"/>
              </w:rPr>
            </w:pPr>
            <w:r>
              <w:rPr>
                <w:rFonts w:asciiTheme="minorHAnsi" w:hAnsiTheme="minorHAnsi" w:cstheme="minorBidi"/>
                <w:b/>
                <w:bCs/>
                <w:lang w:bidi="ar-SA"/>
              </w:rPr>
              <w:t xml:space="preserve">Thursday, </w:t>
            </w:r>
            <w:r w:rsidR="000D0B5C">
              <w:rPr>
                <w:rFonts w:asciiTheme="minorHAnsi" w:hAnsiTheme="minorHAnsi" w:cstheme="minorBidi"/>
                <w:b/>
                <w:bCs/>
                <w:lang w:bidi="ar-SA"/>
              </w:rPr>
              <w:t>January</w:t>
            </w:r>
            <w:r>
              <w:rPr>
                <w:rFonts w:asciiTheme="minorHAnsi" w:hAnsiTheme="minorHAnsi" w:cstheme="minorBidi"/>
                <w:b/>
                <w:bCs/>
                <w:lang w:bidi="ar-SA"/>
              </w:rPr>
              <w:t xml:space="preserve"> </w:t>
            </w:r>
            <w:r w:rsidR="000D0B5C">
              <w:rPr>
                <w:rFonts w:asciiTheme="minorHAnsi" w:hAnsiTheme="minorHAnsi" w:cstheme="minorBidi"/>
                <w:b/>
                <w:bCs/>
                <w:lang w:bidi="ar-SA"/>
              </w:rPr>
              <w:t>1</w:t>
            </w:r>
            <w:r>
              <w:rPr>
                <w:rFonts w:asciiTheme="minorHAnsi" w:hAnsiTheme="minorHAnsi" w:cstheme="minorBidi"/>
                <w:b/>
                <w:bCs/>
                <w:lang w:bidi="ar-SA"/>
              </w:rPr>
              <w:t>:</w:t>
            </w:r>
          </w:p>
        </w:tc>
        <w:tc>
          <w:tcPr>
            <w:tcW w:w="6804" w:type="dxa"/>
            <w:shd w:val="clear" w:color="auto" w:fill="D9D9D9" w:themeFill="background1" w:themeFillShade="D9"/>
            <w:hideMark/>
          </w:tcPr>
          <w:p w14:paraId="2B455D5E" w14:textId="7251DE78" w:rsidR="00AB5278" w:rsidRDefault="00AB5278" w:rsidP="00DA14D9">
            <w:pPr>
              <w:pStyle w:val="NormalPar"/>
              <w:widowControl/>
              <w:rPr>
                <w:rFonts w:asciiTheme="minorHAnsi" w:hAnsiTheme="minorHAnsi" w:cstheme="minorBidi"/>
                <w:b/>
                <w:bCs/>
                <w:i/>
                <w:iCs/>
                <w:caps/>
                <w:lang w:bidi="ar-SA"/>
              </w:rPr>
            </w:pPr>
            <w:r>
              <w:rPr>
                <w:rFonts w:asciiTheme="minorHAnsi" w:hAnsiTheme="minorHAnsi" w:cstheme="minorBidi"/>
                <w:b/>
                <w:bCs/>
                <w:i/>
                <w:iCs/>
                <w:caps/>
                <w:lang w:bidi="ar-SA"/>
              </w:rPr>
              <w:t>l’hitraot – see you soon!</w:t>
            </w:r>
          </w:p>
        </w:tc>
      </w:tr>
    </w:tbl>
    <w:p w14:paraId="6EFD29C4" w14:textId="39E00A4B" w:rsidR="00DB4D3C" w:rsidRPr="00DB4D3C" w:rsidRDefault="00DB4D3C" w:rsidP="00DB4D3C">
      <w:pPr>
        <w:pStyle w:val="NormalPar"/>
        <w:widowControl/>
        <w:numPr>
          <w:ilvl w:val="0"/>
          <w:numId w:val="24"/>
        </w:numPr>
        <w:rPr>
          <w:rFonts w:ascii="Calibri" w:hAnsi="Calibri" w:cs="Arial"/>
          <w:b/>
          <w:bCs/>
        </w:rPr>
      </w:pPr>
      <w:r>
        <w:rPr>
          <w:rFonts w:ascii="Calibri" w:hAnsi="Calibri" w:cs="Arial"/>
        </w:rPr>
        <w:t xml:space="preserve">At </w:t>
      </w:r>
      <w:r w:rsidRPr="00DB4D3C">
        <w:rPr>
          <w:rFonts w:ascii="Calibri" w:hAnsi="Calibri" w:cs="Arial"/>
          <w:b/>
          <w:bCs/>
        </w:rPr>
        <w:t xml:space="preserve">Yad </w:t>
      </w:r>
      <w:proofErr w:type="spellStart"/>
      <w:r w:rsidRPr="00DB4D3C">
        <w:rPr>
          <w:rFonts w:ascii="Calibri" w:hAnsi="Calibri" w:cs="Arial"/>
          <w:b/>
          <w:bCs/>
        </w:rPr>
        <w:t>LaKashish</w:t>
      </w:r>
      <w:proofErr w:type="spellEnd"/>
      <w:r w:rsidRPr="00DB4D3C">
        <w:rPr>
          <w:rFonts w:ascii="Calibri" w:hAnsi="Calibri" w:cs="Arial"/>
          <w:b/>
          <w:bCs/>
        </w:rPr>
        <w:t xml:space="preserve"> – Lifeline for the Elderly</w:t>
      </w:r>
      <w:r>
        <w:rPr>
          <w:rFonts w:ascii="Calibri" w:hAnsi="Calibri" w:cs="Arial"/>
        </w:rPr>
        <w:t xml:space="preserve"> – tour the studios in which brings Jerusalem’s elderly are brought together to make beautiful art together and to make a meaningful contribution to society</w:t>
      </w:r>
    </w:p>
    <w:p w14:paraId="19FEFAE1" w14:textId="73B7D898" w:rsidR="00DB4D3C" w:rsidRDefault="00DB4D3C" w:rsidP="00DB4D3C">
      <w:pPr>
        <w:pStyle w:val="NormalPar"/>
        <w:widowControl/>
        <w:numPr>
          <w:ilvl w:val="0"/>
          <w:numId w:val="24"/>
        </w:numPr>
        <w:rPr>
          <w:rFonts w:ascii="Calibri" w:hAnsi="Calibri" w:cs="Arial"/>
          <w:b/>
          <w:bCs/>
        </w:rPr>
      </w:pPr>
      <w:r>
        <w:rPr>
          <w:rFonts w:ascii="Calibri" w:hAnsi="Calibri" w:cs="Arial"/>
        </w:rPr>
        <w:t xml:space="preserve">Participate in an </w:t>
      </w:r>
      <w:r w:rsidRPr="005E39A7">
        <w:rPr>
          <w:rFonts w:ascii="Calibri" w:hAnsi="Calibri" w:cs="Arial"/>
          <w:b/>
          <w:bCs/>
        </w:rPr>
        <w:t>art workshop</w:t>
      </w:r>
      <w:r>
        <w:rPr>
          <w:rFonts w:ascii="Calibri" w:hAnsi="Calibri" w:cs="Arial"/>
        </w:rPr>
        <w:t xml:space="preserve"> summarizing your Israel experience until now with </w:t>
      </w:r>
      <w:r w:rsidRPr="005E39A7">
        <w:rPr>
          <w:rFonts w:ascii="Calibri" w:hAnsi="Calibri" w:cs="Arial"/>
          <w:b/>
          <w:bCs/>
        </w:rPr>
        <w:t xml:space="preserve">Kol </w:t>
      </w:r>
      <w:proofErr w:type="spellStart"/>
      <w:r w:rsidRPr="005E39A7">
        <w:rPr>
          <w:rFonts w:ascii="Calibri" w:hAnsi="Calibri" w:cs="Arial"/>
          <w:b/>
          <w:bCs/>
        </w:rPr>
        <w:t>HaOt</w:t>
      </w:r>
      <w:proofErr w:type="spellEnd"/>
    </w:p>
    <w:p w14:paraId="65EB4A8D" w14:textId="77777777" w:rsidR="00DB4D3C" w:rsidRDefault="00DB4D3C" w:rsidP="00DB4D3C">
      <w:pPr>
        <w:pStyle w:val="NormalPar"/>
        <w:widowControl/>
        <w:numPr>
          <w:ilvl w:val="0"/>
          <w:numId w:val="24"/>
        </w:numPr>
        <w:rPr>
          <w:rFonts w:asciiTheme="minorHAnsi" w:hAnsiTheme="minorHAnsi" w:cstheme="minorBidi"/>
          <w:b/>
        </w:rPr>
      </w:pPr>
      <w:r>
        <w:rPr>
          <w:rFonts w:asciiTheme="minorHAnsi" w:hAnsiTheme="minorHAnsi" w:cstheme="minorBidi"/>
          <w:b/>
        </w:rPr>
        <w:t xml:space="preserve">Farewell discussion and </w:t>
      </w:r>
      <w:r>
        <w:rPr>
          <w:rFonts w:asciiTheme="minorHAnsi" w:hAnsiTheme="minorHAnsi" w:cstheme="minorBidi"/>
          <w:b/>
          <w:u w:val="single"/>
        </w:rPr>
        <w:t>dinner</w:t>
      </w:r>
    </w:p>
    <w:p w14:paraId="0E97E1A3" w14:textId="77777777" w:rsidR="00DB4D3C" w:rsidRDefault="00DB4D3C" w:rsidP="00DB4D3C">
      <w:pPr>
        <w:pStyle w:val="NormalPar"/>
        <w:widowControl/>
        <w:numPr>
          <w:ilvl w:val="0"/>
          <w:numId w:val="24"/>
        </w:numPr>
        <w:rPr>
          <w:rFonts w:asciiTheme="minorHAnsi" w:hAnsiTheme="minorHAnsi" w:cstheme="minorBidi"/>
          <w:b/>
        </w:rPr>
      </w:pPr>
      <w:r>
        <w:rPr>
          <w:rFonts w:asciiTheme="minorHAnsi" w:hAnsiTheme="minorHAnsi" w:cstheme="minorBidi"/>
          <w:bCs/>
        </w:rPr>
        <w:t>Transfer to the airport for your flight home</w:t>
      </w:r>
    </w:p>
    <w:p w14:paraId="6591239F" w14:textId="566850E8" w:rsidR="000D0B5C" w:rsidRPr="000D0B5C" w:rsidRDefault="000D0B5C" w:rsidP="008C5FD2">
      <w:pPr>
        <w:pStyle w:val="NormalPar"/>
        <w:widowControl/>
        <w:numPr>
          <w:ilvl w:val="0"/>
          <w:numId w:val="24"/>
        </w:numPr>
        <w:rPr>
          <w:rFonts w:asciiTheme="minorHAnsi" w:hAnsiTheme="minorHAnsi" w:cstheme="minorBidi"/>
          <w:b/>
        </w:rPr>
      </w:pPr>
      <w:r>
        <w:rPr>
          <w:rFonts w:asciiTheme="minorHAnsi" w:hAnsiTheme="minorHAnsi" w:cstheme="minorBidi"/>
          <w:bCs/>
        </w:rPr>
        <w:t>Departure times TBD</w:t>
      </w:r>
    </w:p>
    <w:p w14:paraId="7BE5EF5D" w14:textId="76F9BB3E" w:rsidR="008C5FD2" w:rsidRDefault="008C5FD2" w:rsidP="008C5FD2">
      <w:pPr>
        <w:pStyle w:val="NormalPar"/>
        <w:widowControl/>
        <w:numPr>
          <w:ilvl w:val="0"/>
          <w:numId w:val="24"/>
        </w:numPr>
        <w:rPr>
          <w:rFonts w:asciiTheme="minorHAnsi" w:hAnsiTheme="minorHAnsi" w:cstheme="minorBidi"/>
          <w:b/>
        </w:rPr>
      </w:pPr>
      <w:r>
        <w:rPr>
          <w:rFonts w:asciiTheme="minorHAnsi" w:hAnsiTheme="minorHAnsi" w:cstheme="minorBidi"/>
          <w:bCs/>
        </w:rPr>
        <w:t>Start planning your next trip to Israel!</w:t>
      </w:r>
    </w:p>
    <w:p w14:paraId="53E613E2" w14:textId="3F1CB7F9" w:rsidR="00E9703E" w:rsidRPr="00463866" w:rsidRDefault="00E9703E" w:rsidP="008C5FD2">
      <w:pPr>
        <w:pStyle w:val="NormalPar"/>
        <w:widowControl/>
        <w:shd w:val="clear" w:color="auto" w:fill="FFFFFF" w:themeFill="background1"/>
        <w:jc w:val="center"/>
        <w:rPr>
          <w:rFonts w:asciiTheme="minorHAnsi" w:hAnsiTheme="minorHAnsi"/>
          <w:sz w:val="16"/>
          <w:szCs w:val="16"/>
        </w:rPr>
      </w:pPr>
    </w:p>
    <w:p w14:paraId="7EDBF2B2" w14:textId="50C0453C"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7032924D" wp14:editId="066C754D">
                <wp:simplePos x="0" y="0"/>
                <wp:positionH relativeFrom="column">
                  <wp:posOffset>30480</wp:posOffset>
                </wp:positionH>
                <wp:positionV relativeFrom="paragraph">
                  <wp:posOffset>9525</wp:posOffset>
                </wp:positionV>
                <wp:extent cx="6492875" cy="1143000"/>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43000"/>
                        </a:xfrm>
                        <a:prstGeom prst="rect">
                          <a:avLst/>
                        </a:prstGeom>
                        <a:solidFill>
                          <a:schemeClr val="bg1">
                            <a:lumMod val="85000"/>
                          </a:schemeClr>
                        </a:solidFill>
                        <a:ln w="9525">
                          <a:noFill/>
                          <a:miter lim="800000"/>
                          <a:headEnd/>
                          <a:tailEnd/>
                        </a:ln>
                      </wps:spPr>
                      <wps:txb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2924D" id="_x0000_t202" coordsize="21600,21600" o:spt="202" path="m,l,21600r21600,l21600,xe">
                <v:stroke joinstyle="miter"/>
                <v:path gradientshapeok="t" o:connecttype="rect"/>
              </v:shapetype>
              <v:shape id="Text Box 2" o:spid="_x0000_s1026" type="#_x0000_t202" style="position:absolute;margin-left:2.4pt;margin-top:.75pt;width:511.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" fillcolor="#d8d8d8 [2732]" stroked="f">
                <v:textbox>
                  <w:txbxContent>
                    <w:p w14:paraId="395D1CBB"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44240807" w14:textId="77777777" w:rsidR="00997EE8" w:rsidRPr="001D0DC5" w:rsidRDefault="00997EE8" w:rsidP="00B82D96">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Educato</w:t>
                      </w:r>
                      <w:r w:rsidRPr="00B82D96">
                        <w:rPr>
                          <w:rFonts w:asciiTheme="minorHAnsi" w:hAnsiTheme="minorHAnsi"/>
                          <w:color w:val="000000"/>
                          <w:sz w:val="22"/>
                          <w:szCs w:val="22"/>
                        </w:rPr>
                        <w:t>r</w:t>
                      </w:r>
                      <w:r w:rsidR="00B82D96" w:rsidRPr="00B82D96">
                        <w:rPr>
                          <w:rFonts w:asciiTheme="minorHAnsi" w:hAnsiTheme="minorHAnsi"/>
                          <w:color w:val="000000"/>
                          <w:sz w:val="22"/>
                          <w:szCs w:val="22"/>
                        </w:rPr>
                        <w:t>.</w:t>
                      </w:r>
                    </w:p>
                    <w:p w14:paraId="3554C312"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FCC4ACE"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2B5E7C55" w14:textId="77777777" w:rsidR="00997EE8" w:rsidRPr="0039348C" w:rsidRDefault="00997EE8" w:rsidP="00997EE8">
                      <w:pPr>
                        <w:pStyle w:val="NormalPar"/>
                        <w:widowControl/>
                        <w:jc w:val="center"/>
                        <w:outlineLvl w:val="0"/>
                        <w:rPr>
                          <w:i/>
                          <w:iCs/>
                          <w:sz w:val="20"/>
                          <w:szCs w:val="20"/>
                        </w:rPr>
                      </w:pPr>
                    </w:p>
                    <w:p w14:paraId="62D484E5" w14:textId="77777777" w:rsidR="00997EE8" w:rsidRPr="000F1304" w:rsidRDefault="00997EE8" w:rsidP="00997EE8"/>
                  </w:txbxContent>
                </v:textbox>
              </v:shape>
            </w:pict>
          </mc:Fallback>
        </mc:AlternateContent>
      </w:r>
    </w:p>
    <w:p w14:paraId="56FA9C7C" w14:textId="7510C607" w:rsidR="00997EE8" w:rsidRPr="00BC6B24" w:rsidRDefault="00997EE8" w:rsidP="00997EE8">
      <w:pPr>
        <w:pStyle w:val="NormalPar"/>
        <w:widowControl/>
        <w:rPr>
          <w:rFonts w:asciiTheme="minorHAnsi" w:hAnsiTheme="minorHAnsi" w:cstheme="minorBidi"/>
        </w:rPr>
      </w:pPr>
    </w:p>
    <w:p w14:paraId="67522AC5" w14:textId="1ADDE659" w:rsidR="00997EE8" w:rsidRPr="00BC6B24" w:rsidRDefault="00997EE8" w:rsidP="00997EE8">
      <w:pPr>
        <w:pStyle w:val="NormalPar"/>
        <w:widowControl/>
        <w:rPr>
          <w:rFonts w:asciiTheme="minorHAnsi" w:hAnsiTheme="minorHAnsi" w:cstheme="minorBidi"/>
        </w:rPr>
      </w:pPr>
    </w:p>
    <w:p w14:paraId="563FACB8" w14:textId="5691C701" w:rsidR="00997EE8" w:rsidRPr="00BC6B24" w:rsidRDefault="00997EE8" w:rsidP="00997EE8">
      <w:pPr>
        <w:pStyle w:val="NormalPar"/>
        <w:widowControl/>
        <w:rPr>
          <w:rFonts w:asciiTheme="minorHAnsi" w:hAnsiTheme="minorHAnsi" w:cstheme="minorBidi"/>
        </w:rPr>
      </w:pPr>
    </w:p>
    <w:p w14:paraId="63D1F0EC" w14:textId="5DAAA872" w:rsidR="00315E73" w:rsidRPr="00BC6B24" w:rsidRDefault="00315E73" w:rsidP="00997EE8">
      <w:pPr>
        <w:pStyle w:val="NormalPar"/>
        <w:widowControl/>
        <w:rPr>
          <w:rFonts w:asciiTheme="minorHAnsi" w:hAnsiTheme="minorHAnsi" w:cstheme="minorBidi"/>
        </w:rPr>
      </w:pPr>
    </w:p>
    <w:p w14:paraId="41CE3929" w14:textId="09152BB1" w:rsidR="008B3BAF" w:rsidRPr="00CE4911" w:rsidRDefault="0039300D" w:rsidP="00AB5278">
      <w:pPr>
        <w:bidi w:val="0"/>
        <w:rPr>
          <w:rFonts w:asciiTheme="minorHAnsi" w:hAnsiTheme="minorHAnsi" w:cstheme="minorBidi"/>
          <w:sz w:val="28"/>
          <w:szCs w:val="28"/>
        </w:rPr>
      </w:pPr>
      <w:r w:rsidRPr="00FD114A">
        <w:rPr>
          <w:rFonts w:asciiTheme="minorHAnsi" w:hAnsiTheme="minorHAnsi" w:cstheme="minorBidi"/>
          <w:b/>
          <w:bCs/>
          <w:noProof/>
          <w:sz w:val="32"/>
          <w:szCs w:val="32"/>
          <w:lang w:eastAsia="en-US"/>
        </w:rPr>
        <w:drawing>
          <wp:anchor distT="0" distB="0" distL="114300" distR="114300" simplePos="0" relativeHeight="251677696" behindDoc="0" locked="0" layoutInCell="1" allowOverlap="1" wp14:anchorId="6B599099" wp14:editId="7614F5A9">
            <wp:simplePos x="0" y="0"/>
            <wp:positionH relativeFrom="column">
              <wp:posOffset>251460</wp:posOffset>
            </wp:positionH>
            <wp:positionV relativeFrom="paragraph">
              <wp:posOffset>337185</wp:posOffset>
            </wp:positionV>
            <wp:extent cx="1285240" cy="900430"/>
            <wp:effectExtent l="0" t="0" r="0" b="0"/>
            <wp:wrapNone/>
            <wp:docPr id="1068616098" name="תמונה 1068616098"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240" cy="900430"/>
                    </a:xfrm>
                    <a:prstGeom prst="rect">
                      <a:avLst/>
                    </a:prstGeom>
                    <a:noFill/>
                    <a:ln>
                      <a:noFill/>
                    </a:ln>
                  </pic:spPr>
                </pic:pic>
              </a:graphicData>
            </a:graphic>
          </wp:anchor>
        </w:drawing>
      </w:r>
      <w:r w:rsidR="00AB5278" w:rsidRPr="00FD114A">
        <w:rPr>
          <w:rFonts w:asciiTheme="minorHAnsi" w:hAnsiTheme="minorHAnsi" w:cstheme="minorBidi"/>
          <w:b/>
          <w:bCs/>
          <w:noProof/>
          <w:color w:val="F94C07"/>
          <w:spacing w:val="40"/>
          <w:lang w:eastAsia="en-US"/>
        </w:rPr>
        <mc:AlternateContent>
          <mc:Choice Requires="wps">
            <w:drawing>
              <wp:anchor distT="0" distB="0" distL="114300" distR="114300" simplePos="0" relativeHeight="251676672" behindDoc="1" locked="0" layoutInCell="1" allowOverlap="1" wp14:anchorId="486B124E" wp14:editId="5E8A52A0">
                <wp:simplePos x="0" y="0"/>
                <wp:positionH relativeFrom="column">
                  <wp:posOffset>802005</wp:posOffset>
                </wp:positionH>
                <wp:positionV relativeFrom="paragraph">
                  <wp:posOffset>252730</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1779C9E7" w14:textId="77777777" w:rsidR="00AB5278" w:rsidRPr="009A7B32" w:rsidRDefault="00AB5278" w:rsidP="00AB5278">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Keshet Educational Journeys</w:t>
                            </w:r>
                          </w:p>
                          <w:p w14:paraId="36435B57" w14:textId="77777777" w:rsidR="00AB5278" w:rsidRPr="00BF5E9B" w:rsidRDefault="00AB5278" w:rsidP="00AB5278">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5113E9D4" w14:textId="77777777" w:rsidR="00AB5278" w:rsidRPr="00BF5E9B" w:rsidRDefault="00AB5278" w:rsidP="00AB5278">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03FE3FF6" w14:textId="77777777" w:rsidR="00AB5278" w:rsidRPr="00BF5E9B" w:rsidRDefault="00AB5278" w:rsidP="00AB5278">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BE880F4" w14:textId="77777777" w:rsidR="00AB5278" w:rsidRDefault="00AB5278" w:rsidP="00AB5278">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124E" id="_x0000_s1027" type="#_x0000_t202" style="position:absolute;margin-left:63.15pt;margin-top:19.9pt;width:420.8pt;height: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" stroked="f">
                <v:textbox>
                  <w:txbxContent>
                    <w:p w14:paraId="1779C9E7" w14:textId="77777777" w:rsidR="00AB5278" w:rsidRPr="009A7B32" w:rsidRDefault="00AB5278" w:rsidP="00AB5278">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Keshet Educational Journeys</w:t>
                      </w:r>
                    </w:p>
                    <w:p w14:paraId="36435B57" w14:textId="77777777" w:rsidR="00AB5278" w:rsidRPr="00BF5E9B" w:rsidRDefault="00AB5278" w:rsidP="00AB5278">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5113E9D4" w14:textId="77777777" w:rsidR="00AB5278" w:rsidRPr="00BF5E9B" w:rsidRDefault="00AB5278" w:rsidP="00AB5278">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03FE3FF6" w14:textId="77777777" w:rsidR="00AB5278" w:rsidRPr="00BF5E9B" w:rsidRDefault="00AB5278" w:rsidP="00AB5278">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4BE880F4" w14:textId="77777777" w:rsidR="00AB5278" w:rsidRDefault="00AB5278" w:rsidP="00AB5278">
                      <w:pPr>
                        <w:tabs>
                          <w:tab w:val="center" w:pos="5401"/>
                          <w:tab w:val="left" w:pos="9634"/>
                        </w:tabs>
                        <w:bidi w:val="0"/>
                        <w:jc w:val="center"/>
                      </w:pPr>
                    </w:p>
                  </w:txbxContent>
                </v:textbox>
              </v:shape>
            </w:pict>
          </mc:Fallback>
        </mc:AlternateContent>
      </w:r>
    </w:p>
    <w:sectPr w:rsidR="008B3BAF" w:rsidRPr="00CE4911" w:rsidSect="003C232D">
      <w:footerReference w:type="default" r:id="rId12"/>
      <w:pgSz w:w="11907" w:h="16839" w:code="9"/>
      <w:pgMar w:top="1418" w:right="1080" w:bottom="2694" w:left="1080" w:header="72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2F75" w14:textId="77777777" w:rsidR="00095C8E" w:rsidRDefault="00095C8E" w:rsidP="00466984">
      <w:r>
        <w:separator/>
      </w:r>
    </w:p>
  </w:endnote>
  <w:endnote w:type="continuationSeparator" w:id="0">
    <w:p w14:paraId="5803BA82" w14:textId="77777777" w:rsidR="00095C8E" w:rsidRDefault="00095C8E"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06561264"/>
      <w:docPartObj>
        <w:docPartGallery w:val="Page Numbers (Bottom of Page)"/>
        <w:docPartUnique/>
      </w:docPartObj>
    </w:sdtPr>
    <w:sdtEndPr>
      <w:rPr>
        <w:noProof/>
      </w:rPr>
    </w:sdtEndPr>
    <w:sdtContent>
      <w:p w14:paraId="3DBC5770" w14:textId="77777777" w:rsidR="002C68BC" w:rsidRDefault="002C68BC">
        <w:pPr>
          <w:pStyle w:val="a3"/>
          <w:jc w:val="center"/>
        </w:pPr>
        <w:r>
          <w:fldChar w:fldCharType="begin"/>
        </w:r>
        <w:r>
          <w:instrText xml:space="preserve"> PAGE   \* MERGEFORMAT </w:instrText>
        </w:r>
        <w:r>
          <w:fldChar w:fldCharType="separate"/>
        </w:r>
        <w:r w:rsidR="006B7548">
          <w:rPr>
            <w:noProof/>
            <w:rtl/>
          </w:rPr>
          <w:t>2</w:t>
        </w:r>
        <w:r>
          <w:rPr>
            <w:noProof/>
          </w:rPr>
          <w:fldChar w:fldCharType="end"/>
        </w:r>
      </w:p>
    </w:sdtContent>
  </w:sdt>
  <w:p w14:paraId="7D734577"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EE69" w14:textId="77777777" w:rsidR="00095C8E" w:rsidRDefault="00095C8E" w:rsidP="00466984">
      <w:r>
        <w:separator/>
      </w:r>
    </w:p>
  </w:footnote>
  <w:footnote w:type="continuationSeparator" w:id="0">
    <w:p w14:paraId="02FE7EB4" w14:textId="77777777" w:rsidR="00095C8E" w:rsidRDefault="00095C8E"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018630">
    <w:abstractNumId w:val="1"/>
  </w:num>
  <w:num w:numId="2" w16cid:durableId="1704285211">
    <w:abstractNumId w:val="0"/>
  </w:num>
  <w:num w:numId="3" w16cid:durableId="262539243">
    <w:abstractNumId w:val="2"/>
  </w:num>
  <w:num w:numId="4" w16cid:durableId="1353384447">
    <w:abstractNumId w:val="9"/>
  </w:num>
  <w:num w:numId="5" w16cid:durableId="383868758">
    <w:abstractNumId w:val="16"/>
  </w:num>
  <w:num w:numId="6" w16cid:durableId="905073439">
    <w:abstractNumId w:val="7"/>
  </w:num>
  <w:num w:numId="7" w16cid:durableId="2073384354">
    <w:abstractNumId w:val="6"/>
  </w:num>
  <w:num w:numId="8" w16cid:durableId="1518037839">
    <w:abstractNumId w:val="12"/>
  </w:num>
  <w:num w:numId="9" w16cid:durableId="174732938">
    <w:abstractNumId w:val="10"/>
  </w:num>
  <w:num w:numId="10" w16cid:durableId="626818660">
    <w:abstractNumId w:val="5"/>
  </w:num>
  <w:num w:numId="11" w16cid:durableId="1535652582">
    <w:abstractNumId w:val="8"/>
  </w:num>
  <w:num w:numId="12" w16cid:durableId="864634001">
    <w:abstractNumId w:val="11"/>
  </w:num>
  <w:num w:numId="13" w16cid:durableId="720061035">
    <w:abstractNumId w:val="3"/>
  </w:num>
  <w:num w:numId="14" w16cid:durableId="1406300641">
    <w:abstractNumId w:val="13"/>
  </w:num>
  <w:num w:numId="15" w16cid:durableId="238290519">
    <w:abstractNumId w:val="4"/>
  </w:num>
  <w:num w:numId="16" w16cid:durableId="1106927124">
    <w:abstractNumId w:val="15"/>
  </w:num>
  <w:num w:numId="17" w16cid:durableId="58795566">
    <w:abstractNumId w:val="1"/>
  </w:num>
  <w:num w:numId="18" w16cid:durableId="1225411767">
    <w:abstractNumId w:val="1"/>
  </w:num>
  <w:num w:numId="19" w16cid:durableId="905336861">
    <w:abstractNumId w:val="1"/>
  </w:num>
  <w:num w:numId="20" w16cid:durableId="916088096">
    <w:abstractNumId w:val="1"/>
  </w:num>
  <w:num w:numId="21" w16cid:durableId="1655799597">
    <w:abstractNumId w:val="1"/>
  </w:num>
  <w:num w:numId="22" w16cid:durableId="1881699254">
    <w:abstractNumId w:val="14"/>
  </w:num>
  <w:num w:numId="23" w16cid:durableId="52968500">
    <w:abstractNumId w:val="1"/>
  </w:num>
  <w:num w:numId="24" w16cid:durableId="1554538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4A"/>
    <w:rsid w:val="00001A74"/>
    <w:rsid w:val="00012B1B"/>
    <w:rsid w:val="00052DB4"/>
    <w:rsid w:val="00054A06"/>
    <w:rsid w:val="000563AE"/>
    <w:rsid w:val="00076592"/>
    <w:rsid w:val="00076C95"/>
    <w:rsid w:val="00095C8E"/>
    <w:rsid w:val="00097E24"/>
    <w:rsid w:val="000A30AE"/>
    <w:rsid w:val="000C504D"/>
    <w:rsid w:val="000D0B5C"/>
    <w:rsid w:val="000E01A8"/>
    <w:rsid w:val="000F3A35"/>
    <w:rsid w:val="000F530A"/>
    <w:rsid w:val="000F5371"/>
    <w:rsid w:val="00110B93"/>
    <w:rsid w:val="00140FCA"/>
    <w:rsid w:val="00151D65"/>
    <w:rsid w:val="00181915"/>
    <w:rsid w:val="00185F88"/>
    <w:rsid w:val="00197E76"/>
    <w:rsid w:val="001C2472"/>
    <w:rsid w:val="001C3701"/>
    <w:rsid w:val="001D1FC5"/>
    <w:rsid w:val="001E31EE"/>
    <w:rsid w:val="00205F68"/>
    <w:rsid w:val="002103D3"/>
    <w:rsid w:val="00215307"/>
    <w:rsid w:val="00223280"/>
    <w:rsid w:val="0023379B"/>
    <w:rsid w:val="00234148"/>
    <w:rsid w:val="002363B4"/>
    <w:rsid w:val="00263D03"/>
    <w:rsid w:val="00284354"/>
    <w:rsid w:val="002B0C57"/>
    <w:rsid w:val="002B566F"/>
    <w:rsid w:val="002C68BC"/>
    <w:rsid w:val="002E0836"/>
    <w:rsid w:val="002F33D0"/>
    <w:rsid w:val="00310FCD"/>
    <w:rsid w:val="00313265"/>
    <w:rsid w:val="00315CBA"/>
    <w:rsid w:val="00315E73"/>
    <w:rsid w:val="00316319"/>
    <w:rsid w:val="00316583"/>
    <w:rsid w:val="00316A76"/>
    <w:rsid w:val="00337F92"/>
    <w:rsid w:val="00345331"/>
    <w:rsid w:val="00360B29"/>
    <w:rsid w:val="00373331"/>
    <w:rsid w:val="00373BCC"/>
    <w:rsid w:val="0039300D"/>
    <w:rsid w:val="00393C1B"/>
    <w:rsid w:val="00397AFA"/>
    <w:rsid w:val="003A317A"/>
    <w:rsid w:val="003B66CB"/>
    <w:rsid w:val="003C194A"/>
    <w:rsid w:val="003C232D"/>
    <w:rsid w:val="003C63DC"/>
    <w:rsid w:val="003F00CD"/>
    <w:rsid w:val="00402263"/>
    <w:rsid w:val="00402C34"/>
    <w:rsid w:val="004339A8"/>
    <w:rsid w:val="004379C3"/>
    <w:rsid w:val="004551B7"/>
    <w:rsid w:val="00463866"/>
    <w:rsid w:val="00466984"/>
    <w:rsid w:val="00467B94"/>
    <w:rsid w:val="0047084C"/>
    <w:rsid w:val="00493E95"/>
    <w:rsid w:val="00497850"/>
    <w:rsid w:val="004A5686"/>
    <w:rsid w:val="004B1CD5"/>
    <w:rsid w:val="004B6814"/>
    <w:rsid w:val="004B7D89"/>
    <w:rsid w:val="004C2256"/>
    <w:rsid w:val="004D04C6"/>
    <w:rsid w:val="004D072D"/>
    <w:rsid w:val="004E3C52"/>
    <w:rsid w:val="004E43BC"/>
    <w:rsid w:val="00503CA2"/>
    <w:rsid w:val="005332A9"/>
    <w:rsid w:val="00536E78"/>
    <w:rsid w:val="0054083D"/>
    <w:rsid w:val="0056743A"/>
    <w:rsid w:val="00583351"/>
    <w:rsid w:val="00590AD3"/>
    <w:rsid w:val="005918B2"/>
    <w:rsid w:val="005A7DF0"/>
    <w:rsid w:val="005C1ECF"/>
    <w:rsid w:val="005C627A"/>
    <w:rsid w:val="005D2DB6"/>
    <w:rsid w:val="005E1835"/>
    <w:rsid w:val="005E39A7"/>
    <w:rsid w:val="00602B3D"/>
    <w:rsid w:val="0060328A"/>
    <w:rsid w:val="00612D44"/>
    <w:rsid w:val="0062289F"/>
    <w:rsid w:val="00625424"/>
    <w:rsid w:val="0062634C"/>
    <w:rsid w:val="00640EC6"/>
    <w:rsid w:val="00675FAB"/>
    <w:rsid w:val="006A4201"/>
    <w:rsid w:val="006B7548"/>
    <w:rsid w:val="006C498E"/>
    <w:rsid w:val="006C5F9B"/>
    <w:rsid w:val="006D5C93"/>
    <w:rsid w:val="006E4094"/>
    <w:rsid w:val="006E706B"/>
    <w:rsid w:val="006E71FE"/>
    <w:rsid w:val="006F53E0"/>
    <w:rsid w:val="00714C1E"/>
    <w:rsid w:val="00717A59"/>
    <w:rsid w:val="0072423B"/>
    <w:rsid w:val="00757741"/>
    <w:rsid w:val="0079175E"/>
    <w:rsid w:val="007929BF"/>
    <w:rsid w:val="007D3725"/>
    <w:rsid w:val="007D733F"/>
    <w:rsid w:val="007E2827"/>
    <w:rsid w:val="00843997"/>
    <w:rsid w:val="0085225D"/>
    <w:rsid w:val="008A6834"/>
    <w:rsid w:val="008B3BAF"/>
    <w:rsid w:val="008C5FD2"/>
    <w:rsid w:val="008D1944"/>
    <w:rsid w:val="0090101B"/>
    <w:rsid w:val="0092087A"/>
    <w:rsid w:val="009301DF"/>
    <w:rsid w:val="009454BF"/>
    <w:rsid w:val="00955229"/>
    <w:rsid w:val="009656D7"/>
    <w:rsid w:val="009818D7"/>
    <w:rsid w:val="00987F8E"/>
    <w:rsid w:val="009919A9"/>
    <w:rsid w:val="009939F7"/>
    <w:rsid w:val="00996000"/>
    <w:rsid w:val="00997EE8"/>
    <w:rsid w:val="009A7B32"/>
    <w:rsid w:val="009D719D"/>
    <w:rsid w:val="009F242E"/>
    <w:rsid w:val="009F6213"/>
    <w:rsid w:val="00A13E24"/>
    <w:rsid w:val="00A24C9F"/>
    <w:rsid w:val="00A34D7B"/>
    <w:rsid w:val="00A36BE6"/>
    <w:rsid w:val="00A45359"/>
    <w:rsid w:val="00AB20F0"/>
    <w:rsid w:val="00AB5278"/>
    <w:rsid w:val="00AD3805"/>
    <w:rsid w:val="00AF114B"/>
    <w:rsid w:val="00B0071E"/>
    <w:rsid w:val="00B41E2E"/>
    <w:rsid w:val="00B4507F"/>
    <w:rsid w:val="00B54230"/>
    <w:rsid w:val="00B54E89"/>
    <w:rsid w:val="00B57B58"/>
    <w:rsid w:val="00B6287E"/>
    <w:rsid w:val="00B62B99"/>
    <w:rsid w:val="00B7138C"/>
    <w:rsid w:val="00B76418"/>
    <w:rsid w:val="00B76607"/>
    <w:rsid w:val="00B82D96"/>
    <w:rsid w:val="00B9115D"/>
    <w:rsid w:val="00BA3043"/>
    <w:rsid w:val="00BA50A7"/>
    <w:rsid w:val="00BC6B24"/>
    <w:rsid w:val="00BD441E"/>
    <w:rsid w:val="00BE502E"/>
    <w:rsid w:val="00BF1128"/>
    <w:rsid w:val="00BF2D86"/>
    <w:rsid w:val="00BF4811"/>
    <w:rsid w:val="00C026E9"/>
    <w:rsid w:val="00C17CC8"/>
    <w:rsid w:val="00C47E43"/>
    <w:rsid w:val="00C54CFF"/>
    <w:rsid w:val="00C66493"/>
    <w:rsid w:val="00C8175E"/>
    <w:rsid w:val="00C858BC"/>
    <w:rsid w:val="00C913E4"/>
    <w:rsid w:val="00C97349"/>
    <w:rsid w:val="00CC1D18"/>
    <w:rsid w:val="00CC774B"/>
    <w:rsid w:val="00CD5EA3"/>
    <w:rsid w:val="00CD6B9B"/>
    <w:rsid w:val="00CE23C0"/>
    <w:rsid w:val="00CE4911"/>
    <w:rsid w:val="00CF7BB5"/>
    <w:rsid w:val="00D20AAA"/>
    <w:rsid w:val="00D33C4F"/>
    <w:rsid w:val="00D55470"/>
    <w:rsid w:val="00D57390"/>
    <w:rsid w:val="00D76B8A"/>
    <w:rsid w:val="00D95AB3"/>
    <w:rsid w:val="00DA179F"/>
    <w:rsid w:val="00DA62B8"/>
    <w:rsid w:val="00DA7CBE"/>
    <w:rsid w:val="00DB4D3C"/>
    <w:rsid w:val="00DC451E"/>
    <w:rsid w:val="00DE7E58"/>
    <w:rsid w:val="00DF6239"/>
    <w:rsid w:val="00E0171C"/>
    <w:rsid w:val="00E07C2A"/>
    <w:rsid w:val="00E26CD9"/>
    <w:rsid w:val="00E3524C"/>
    <w:rsid w:val="00E55182"/>
    <w:rsid w:val="00E638B4"/>
    <w:rsid w:val="00E84B31"/>
    <w:rsid w:val="00E857AF"/>
    <w:rsid w:val="00E86FC0"/>
    <w:rsid w:val="00E9363D"/>
    <w:rsid w:val="00E9703E"/>
    <w:rsid w:val="00EA7D84"/>
    <w:rsid w:val="00EB27DD"/>
    <w:rsid w:val="00EB721F"/>
    <w:rsid w:val="00F2672B"/>
    <w:rsid w:val="00F26890"/>
    <w:rsid w:val="00F40098"/>
    <w:rsid w:val="00F710FB"/>
    <w:rsid w:val="00F86CAF"/>
    <w:rsid w:val="00F8750E"/>
    <w:rsid w:val="00FA17E8"/>
    <w:rsid w:val="00FC788E"/>
    <w:rsid w:val="00FD24A4"/>
    <w:rsid w:val="00FD55E6"/>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6ED2A"/>
  <w15:docId w15:val="{EC1AB596-AD67-4B41-9A37-18F8E76F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65"/>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locked/>
    <w:rsid w:val="00316583"/>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07153">
      <w:bodyDiv w:val="1"/>
      <w:marLeft w:val="0"/>
      <w:marRight w:val="0"/>
      <w:marTop w:val="0"/>
      <w:marBottom w:val="0"/>
      <w:divBdr>
        <w:top w:val="none" w:sz="0" w:space="0" w:color="auto"/>
        <w:left w:val="none" w:sz="0" w:space="0" w:color="auto"/>
        <w:bottom w:val="none" w:sz="0" w:space="0" w:color="auto"/>
        <w:right w:val="none" w:sz="0" w:space="0" w:color="auto"/>
      </w:divBdr>
    </w:div>
    <w:div w:id="428085880">
      <w:bodyDiv w:val="1"/>
      <w:marLeft w:val="0"/>
      <w:marRight w:val="0"/>
      <w:marTop w:val="0"/>
      <w:marBottom w:val="0"/>
      <w:divBdr>
        <w:top w:val="none" w:sz="0" w:space="0" w:color="auto"/>
        <w:left w:val="none" w:sz="0" w:space="0" w:color="auto"/>
        <w:bottom w:val="none" w:sz="0" w:space="0" w:color="auto"/>
        <w:right w:val="none" w:sz="0" w:space="0" w:color="auto"/>
      </w:divBdr>
    </w:div>
    <w:div w:id="473376788">
      <w:bodyDiv w:val="1"/>
      <w:marLeft w:val="0"/>
      <w:marRight w:val="0"/>
      <w:marTop w:val="0"/>
      <w:marBottom w:val="0"/>
      <w:divBdr>
        <w:top w:val="none" w:sz="0" w:space="0" w:color="auto"/>
        <w:left w:val="none" w:sz="0" w:space="0" w:color="auto"/>
        <w:bottom w:val="none" w:sz="0" w:space="0" w:color="auto"/>
        <w:right w:val="none" w:sz="0" w:space="0" w:color="auto"/>
      </w:divBdr>
    </w:div>
    <w:div w:id="501625457">
      <w:bodyDiv w:val="1"/>
      <w:marLeft w:val="0"/>
      <w:marRight w:val="0"/>
      <w:marTop w:val="0"/>
      <w:marBottom w:val="0"/>
      <w:divBdr>
        <w:top w:val="none" w:sz="0" w:space="0" w:color="auto"/>
        <w:left w:val="none" w:sz="0" w:space="0" w:color="auto"/>
        <w:bottom w:val="none" w:sz="0" w:space="0" w:color="auto"/>
        <w:right w:val="none" w:sz="0" w:space="0" w:color="auto"/>
      </w:divBdr>
    </w:div>
    <w:div w:id="638847519">
      <w:bodyDiv w:val="1"/>
      <w:marLeft w:val="0"/>
      <w:marRight w:val="0"/>
      <w:marTop w:val="0"/>
      <w:marBottom w:val="0"/>
      <w:divBdr>
        <w:top w:val="none" w:sz="0" w:space="0" w:color="auto"/>
        <w:left w:val="none" w:sz="0" w:space="0" w:color="auto"/>
        <w:bottom w:val="none" w:sz="0" w:space="0" w:color="auto"/>
        <w:right w:val="none" w:sz="0" w:space="0" w:color="auto"/>
      </w:divBdr>
    </w:div>
    <w:div w:id="646126022">
      <w:bodyDiv w:val="1"/>
      <w:marLeft w:val="0"/>
      <w:marRight w:val="0"/>
      <w:marTop w:val="0"/>
      <w:marBottom w:val="0"/>
      <w:divBdr>
        <w:top w:val="none" w:sz="0" w:space="0" w:color="auto"/>
        <w:left w:val="none" w:sz="0" w:space="0" w:color="auto"/>
        <w:bottom w:val="none" w:sz="0" w:space="0" w:color="auto"/>
        <w:right w:val="none" w:sz="0" w:space="0" w:color="auto"/>
      </w:divBdr>
    </w:div>
    <w:div w:id="753480580">
      <w:bodyDiv w:val="1"/>
      <w:marLeft w:val="0"/>
      <w:marRight w:val="0"/>
      <w:marTop w:val="0"/>
      <w:marBottom w:val="0"/>
      <w:divBdr>
        <w:top w:val="none" w:sz="0" w:space="0" w:color="auto"/>
        <w:left w:val="none" w:sz="0" w:space="0" w:color="auto"/>
        <w:bottom w:val="none" w:sz="0" w:space="0" w:color="auto"/>
        <w:right w:val="none" w:sz="0" w:space="0" w:color="auto"/>
      </w:divBdr>
    </w:div>
    <w:div w:id="1103768282">
      <w:bodyDiv w:val="1"/>
      <w:marLeft w:val="0"/>
      <w:marRight w:val="0"/>
      <w:marTop w:val="0"/>
      <w:marBottom w:val="0"/>
      <w:divBdr>
        <w:top w:val="none" w:sz="0" w:space="0" w:color="auto"/>
        <w:left w:val="none" w:sz="0" w:space="0" w:color="auto"/>
        <w:bottom w:val="none" w:sz="0" w:space="0" w:color="auto"/>
        <w:right w:val="none" w:sz="0" w:space="0" w:color="auto"/>
      </w:divBdr>
    </w:div>
    <w:div w:id="1316102210">
      <w:bodyDiv w:val="1"/>
      <w:marLeft w:val="0"/>
      <w:marRight w:val="0"/>
      <w:marTop w:val="0"/>
      <w:marBottom w:val="0"/>
      <w:divBdr>
        <w:top w:val="none" w:sz="0" w:space="0" w:color="auto"/>
        <w:left w:val="none" w:sz="0" w:space="0" w:color="auto"/>
        <w:bottom w:val="none" w:sz="0" w:space="0" w:color="auto"/>
        <w:right w:val="none" w:sz="0" w:space="0" w:color="auto"/>
      </w:divBdr>
    </w:div>
    <w:div w:id="1404258207">
      <w:bodyDiv w:val="1"/>
      <w:marLeft w:val="0"/>
      <w:marRight w:val="0"/>
      <w:marTop w:val="0"/>
      <w:marBottom w:val="0"/>
      <w:divBdr>
        <w:top w:val="none" w:sz="0" w:space="0" w:color="auto"/>
        <w:left w:val="none" w:sz="0" w:space="0" w:color="auto"/>
        <w:bottom w:val="none" w:sz="0" w:space="0" w:color="auto"/>
        <w:right w:val="none" w:sz="0" w:space="0" w:color="auto"/>
      </w:divBdr>
    </w:div>
    <w:div w:id="1567953711">
      <w:bodyDiv w:val="1"/>
      <w:marLeft w:val="0"/>
      <w:marRight w:val="0"/>
      <w:marTop w:val="0"/>
      <w:marBottom w:val="0"/>
      <w:divBdr>
        <w:top w:val="none" w:sz="0" w:space="0" w:color="auto"/>
        <w:left w:val="none" w:sz="0" w:space="0" w:color="auto"/>
        <w:bottom w:val="none" w:sz="0" w:space="0" w:color="auto"/>
        <w:right w:val="none" w:sz="0" w:space="0" w:color="auto"/>
      </w:divBdr>
    </w:div>
    <w:div w:id="1610895909">
      <w:bodyDiv w:val="1"/>
      <w:marLeft w:val="0"/>
      <w:marRight w:val="0"/>
      <w:marTop w:val="0"/>
      <w:marBottom w:val="0"/>
      <w:divBdr>
        <w:top w:val="none" w:sz="0" w:space="0" w:color="auto"/>
        <w:left w:val="none" w:sz="0" w:space="0" w:color="auto"/>
        <w:bottom w:val="none" w:sz="0" w:space="0" w:color="auto"/>
        <w:right w:val="none" w:sz="0" w:space="0" w:color="auto"/>
      </w:divBdr>
    </w:div>
    <w:div w:id="1756778332">
      <w:bodyDiv w:val="1"/>
      <w:marLeft w:val="0"/>
      <w:marRight w:val="0"/>
      <w:marTop w:val="0"/>
      <w:marBottom w:val="0"/>
      <w:divBdr>
        <w:top w:val="none" w:sz="0" w:space="0" w:color="auto"/>
        <w:left w:val="none" w:sz="0" w:space="0" w:color="auto"/>
        <w:bottom w:val="none" w:sz="0" w:space="0" w:color="auto"/>
        <w:right w:val="none" w:sz="0" w:space="0" w:color="auto"/>
      </w:divBdr>
    </w:div>
    <w:div w:id="1801221294">
      <w:bodyDiv w:val="1"/>
      <w:marLeft w:val="0"/>
      <w:marRight w:val="0"/>
      <w:marTop w:val="0"/>
      <w:marBottom w:val="0"/>
      <w:divBdr>
        <w:top w:val="none" w:sz="0" w:space="0" w:color="auto"/>
        <w:left w:val="none" w:sz="0" w:space="0" w:color="auto"/>
        <w:bottom w:val="none" w:sz="0" w:space="0" w:color="auto"/>
        <w:right w:val="none" w:sz="0" w:space="0" w:color="auto"/>
      </w:divBdr>
    </w:div>
    <w:div w:id="1897542987">
      <w:bodyDiv w:val="1"/>
      <w:marLeft w:val="0"/>
      <w:marRight w:val="0"/>
      <w:marTop w:val="0"/>
      <w:marBottom w:val="0"/>
      <w:divBdr>
        <w:top w:val="none" w:sz="0" w:space="0" w:color="auto"/>
        <w:left w:val="none" w:sz="0" w:space="0" w:color="auto"/>
        <w:bottom w:val="none" w:sz="0" w:space="0" w:color="auto"/>
        <w:right w:val="none" w:sz="0" w:space="0" w:color="auto"/>
      </w:divBdr>
    </w:div>
    <w:div w:id="1913613143">
      <w:bodyDiv w:val="1"/>
      <w:marLeft w:val="0"/>
      <w:marRight w:val="0"/>
      <w:marTop w:val="0"/>
      <w:marBottom w:val="0"/>
      <w:divBdr>
        <w:top w:val="none" w:sz="0" w:space="0" w:color="auto"/>
        <w:left w:val="none" w:sz="0" w:space="0" w:color="auto"/>
        <w:bottom w:val="none" w:sz="0" w:space="0" w:color="auto"/>
        <w:right w:val="none" w:sz="0" w:space="0" w:color="auto"/>
      </w:divBdr>
    </w:div>
    <w:div w:id="1985309323">
      <w:bodyDiv w:val="1"/>
      <w:marLeft w:val="0"/>
      <w:marRight w:val="0"/>
      <w:marTop w:val="0"/>
      <w:marBottom w:val="0"/>
      <w:divBdr>
        <w:top w:val="none" w:sz="0" w:space="0" w:color="auto"/>
        <w:left w:val="none" w:sz="0" w:space="0" w:color="auto"/>
        <w:bottom w:val="none" w:sz="0" w:space="0" w:color="auto"/>
        <w:right w:val="none" w:sz="0" w:space="0" w:color="auto"/>
      </w:divBdr>
    </w:div>
    <w:div w:id="2120485306">
      <w:bodyDiv w:val="1"/>
      <w:marLeft w:val="0"/>
      <w:marRight w:val="0"/>
      <w:marTop w:val="0"/>
      <w:marBottom w:val="0"/>
      <w:divBdr>
        <w:top w:val="none" w:sz="0" w:space="0" w:color="auto"/>
        <w:left w:val="none" w:sz="0" w:space="0" w:color="auto"/>
        <w:bottom w:val="none" w:sz="0" w:space="0" w:color="auto"/>
        <w:right w:val="none" w:sz="0" w:space="0" w:color="auto"/>
      </w:divBdr>
    </w:div>
    <w:div w:id="21228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Client%20Proposals\2019\FITs\Nathan%20August%202019\Nathan%20-%20itinerary%200608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5A34-6AB7-4895-BA98-1CC7D54E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Nathan - itinerary 060818</Template>
  <TotalTime>2</TotalTime>
  <Pages>3</Pages>
  <Words>843</Words>
  <Characters>4808</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2</cp:revision>
  <cp:lastPrinted>2013-09-16T11:59:00Z</cp:lastPrinted>
  <dcterms:created xsi:type="dcterms:W3CDTF">2024-08-21T13:40:00Z</dcterms:created>
  <dcterms:modified xsi:type="dcterms:W3CDTF">2024-08-21T13:40:00Z</dcterms:modified>
</cp:coreProperties>
</file>