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DCB0B" w14:textId="39AE5B28" w:rsidR="00233090" w:rsidRDefault="00233090" w:rsidP="00CD5EA3">
      <w:pPr>
        <w:bidi w:val="0"/>
        <w:jc w:val="center"/>
      </w:pPr>
      <w:r>
        <w:rPr>
          <w:noProof/>
        </w:rPr>
        <w:drawing>
          <wp:anchor distT="0" distB="0" distL="114300" distR="114300" simplePos="0" relativeHeight="251673600" behindDoc="1" locked="0" layoutInCell="1" allowOverlap="1" wp14:anchorId="70BEA389" wp14:editId="219FC126">
            <wp:simplePos x="0" y="0"/>
            <wp:positionH relativeFrom="margin">
              <wp:posOffset>2232660</wp:posOffset>
            </wp:positionH>
            <wp:positionV relativeFrom="paragraph">
              <wp:posOffset>83820</wp:posOffset>
            </wp:positionV>
            <wp:extent cx="662940" cy="930275"/>
            <wp:effectExtent l="0" t="0" r="0" b="3175"/>
            <wp:wrapTight wrapText="bothSides">
              <wp:wrapPolygon edited="0">
                <wp:start x="3103" y="0"/>
                <wp:lineTo x="0" y="4866"/>
                <wp:lineTo x="0" y="19020"/>
                <wp:lineTo x="6207" y="21231"/>
                <wp:lineTo x="10552" y="21231"/>
                <wp:lineTo x="14276" y="21231"/>
                <wp:lineTo x="19862" y="16808"/>
                <wp:lineTo x="20483" y="6192"/>
                <wp:lineTo x="17379" y="4423"/>
                <wp:lineTo x="6207" y="0"/>
                <wp:lineTo x="3103" y="0"/>
              </wp:wrapPolygon>
            </wp:wrapTight>
            <wp:docPr id="7" name="Picture 7" descr="Temple Eman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e Emanu-E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4493"/>
                    <a:stretch/>
                  </pic:blipFill>
                  <pic:spPr bwMode="auto">
                    <a:xfrm>
                      <a:off x="0" y="0"/>
                      <a:ext cx="662940" cy="930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4C5CF1" w14:textId="2A9C8958" w:rsidR="00233090" w:rsidRDefault="00233090" w:rsidP="00233090">
      <w:pPr>
        <w:bidi w:val="0"/>
        <w:jc w:val="center"/>
      </w:pPr>
      <w:r w:rsidRPr="009A7B32">
        <w:rPr>
          <w:rFonts w:asciiTheme="minorHAnsi" w:hAnsiTheme="minorHAnsi" w:cstheme="minorBidi"/>
          <w:b/>
          <w:bCs/>
          <w:noProof/>
          <w:sz w:val="32"/>
          <w:szCs w:val="32"/>
          <w:lang w:eastAsia="en-US"/>
        </w:rPr>
        <w:drawing>
          <wp:anchor distT="0" distB="0" distL="114300" distR="114300" simplePos="0" relativeHeight="251658240" behindDoc="0" locked="0" layoutInCell="1" allowOverlap="1" wp14:anchorId="65EAD6A6" wp14:editId="5F4C1F4A">
            <wp:simplePos x="0" y="0"/>
            <wp:positionH relativeFrom="page">
              <wp:posOffset>3647440</wp:posOffset>
            </wp:positionH>
            <wp:positionV relativeFrom="paragraph">
              <wp:posOffset>7620</wp:posOffset>
            </wp:positionV>
            <wp:extent cx="1284605" cy="800100"/>
            <wp:effectExtent l="0" t="0" r="0" b="0"/>
            <wp:wrapSquare wrapText="bothSides"/>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1143"/>
                    <a:stretch/>
                  </pic:blipFill>
                  <pic:spPr bwMode="auto">
                    <a:xfrm>
                      <a:off x="0" y="0"/>
                      <a:ext cx="1284605"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A35750" w14:textId="0C7CF980" w:rsidR="00233090" w:rsidRDefault="00233090" w:rsidP="00233090">
      <w:pPr>
        <w:bidi w:val="0"/>
        <w:jc w:val="center"/>
      </w:pPr>
    </w:p>
    <w:p w14:paraId="0A249F86" w14:textId="477690C4" w:rsidR="00A56FE0" w:rsidRDefault="00233090" w:rsidP="00233090">
      <w:pPr>
        <w:bidi w:val="0"/>
        <w:jc w:val="center"/>
        <w:rPr>
          <w:rFonts w:asciiTheme="minorHAnsi" w:hAnsiTheme="minorHAnsi" w:cstheme="minorBidi"/>
          <w:b/>
          <w:bCs/>
          <w:sz w:val="32"/>
          <w:szCs w:val="32"/>
        </w:rPr>
      </w:pPr>
      <w:r>
        <w:fldChar w:fldCharType="begin"/>
      </w:r>
      <w:r>
        <w:instrText xml:space="preserve"> INCLUDEPICTURE "https://teesd.org/wp-content/uploads/2020/06/teessd-logo.png" \* MERGEFORMATINET </w:instrText>
      </w:r>
      <w:r w:rsidR="00D731A7">
        <w:fldChar w:fldCharType="separate"/>
      </w:r>
      <w:r>
        <w:fldChar w:fldCharType="end"/>
      </w:r>
    </w:p>
    <w:p w14:paraId="3A088490" w14:textId="08041C29" w:rsidR="00A56FE0" w:rsidRDefault="00A56FE0" w:rsidP="00A56FE0">
      <w:pPr>
        <w:bidi w:val="0"/>
        <w:jc w:val="center"/>
        <w:rPr>
          <w:rFonts w:asciiTheme="minorHAnsi" w:hAnsiTheme="minorHAnsi" w:cstheme="minorBidi"/>
          <w:b/>
          <w:bCs/>
          <w:sz w:val="32"/>
          <w:szCs w:val="32"/>
        </w:rPr>
      </w:pPr>
    </w:p>
    <w:p w14:paraId="39C8C99C" w14:textId="274A3C2C" w:rsidR="00932D04" w:rsidRDefault="00233090" w:rsidP="00932D04">
      <w:pPr>
        <w:bidi w:val="0"/>
        <w:jc w:val="center"/>
        <w:rPr>
          <w:rFonts w:asciiTheme="minorHAnsi" w:hAnsiTheme="minorHAnsi" w:cstheme="minorBidi"/>
          <w:b/>
          <w:bCs/>
          <w:sz w:val="32"/>
          <w:szCs w:val="32"/>
        </w:rPr>
      </w:pPr>
      <w:r>
        <w:rPr>
          <w:noProof/>
        </w:rPr>
        <w:drawing>
          <wp:anchor distT="0" distB="0" distL="114300" distR="114300" simplePos="0" relativeHeight="251671552" behindDoc="1" locked="0" layoutInCell="1" allowOverlap="1" wp14:anchorId="47FB6786" wp14:editId="76122DCA">
            <wp:simplePos x="0" y="0"/>
            <wp:positionH relativeFrom="margin">
              <wp:posOffset>2104390</wp:posOffset>
            </wp:positionH>
            <wp:positionV relativeFrom="paragraph">
              <wp:posOffset>48895</wp:posOffset>
            </wp:positionV>
            <wp:extent cx="1974215" cy="335280"/>
            <wp:effectExtent l="0" t="0" r="6985" b="7620"/>
            <wp:wrapTight wrapText="bothSides">
              <wp:wrapPolygon edited="0">
                <wp:start x="208" y="2455"/>
                <wp:lineTo x="0" y="15955"/>
                <wp:lineTo x="2084" y="20864"/>
                <wp:lineTo x="6253" y="20864"/>
                <wp:lineTo x="20634" y="20864"/>
                <wp:lineTo x="21468" y="18409"/>
                <wp:lineTo x="21468" y="2455"/>
                <wp:lineTo x="208" y="2455"/>
              </wp:wrapPolygon>
            </wp:wrapTight>
            <wp:docPr id="1" name="Picture 1" descr="Temple Eman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e Emanu-E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041" t="26211" b="37748"/>
                    <a:stretch/>
                  </pic:blipFill>
                  <pic:spPr bwMode="auto">
                    <a:xfrm>
                      <a:off x="0" y="0"/>
                      <a:ext cx="1974215" cy="335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28A3E8" w14:textId="535557DE" w:rsidR="00B05C3D" w:rsidRPr="00B05C3D" w:rsidRDefault="00B05C3D" w:rsidP="00932D04">
      <w:pPr>
        <w:bidi w:val="0"/>
        <w:jc w:val="center"/>
        <w:rPr>
          <w:rFonts w:asciiTheme="minorHAnsi" w:hAnsiTheme="minorHAnsi" w:cstheme="minorBidi"/>
          <w:b/>
          <w:bCs/>
          <w:sz w:val="18"/>
          <w:szCs w:val="18"/>
        </w:rPr>
      </w:pPr>
    </w:p>
    <w:p w14:paraId="6303D9C0" w14:textId="674011BC" w:rsidR="00205F68" w:rsidRDefault="00E55E2B" w:rsidP="00CD5EA3">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 xml:space="preserve">Family </w:t>
      </w:r>
      <w:r w:rsidR="00A56FE0">
        <w:rPr>
          <w:rFonts w:asciiTheme="minorHAnsi" w:hAnsiTheme="minorHAnsi" w:cstheme="minorBidi"/>
          <w:b/>
          <w:bCs/>
          <w:i/>
          <w:iCs/>
          <w:sz w:val="32"/>
          <w:szCs w:val="32"/>
        </w:rPr>
        <w:t>Adventure in Israel</w:t>
      </w:r>
    </w:p>
    <w:p w14:paraId="48EDC0E3" w14:textId="3F8D6102" w:rsidR="00D5653E" w:rsidRDefault="00B05C3D" w:rsidP="00D5653E">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 xml:space="preserve">Led by Rabbi </w:t>
      </w:r>
      <w:r w:rsidR="00233090">
        <w:rPr>
          <w:rFonts w:asciiTheme="minorHAnsi" w:hAnsiTheme="minorHAnsi" w:cstheme="minorBidi"/>
          <w:b/>
          <w:bCs/>
          <w:i/>
          <w:iCs/>
          <w:sz w:val="32"/>
          <w:szCs w:val="32"/>
        </w:rPr>
        <w:t>Benj Fried</w:t>
      </w:r>
    </w:p>
    <w:p w14:paraId="27AB61C4" w14:textId="4CB16AEC" w:rsidR="00F26890" w:rsidRPr="00BC6B24" w:rsidRDefault="00E55E2B" w:rsidP="007A71F7">
      <w:pPr>
        <w:bidi w:val="0"/>
        <w:jc w:val="center"/>
        <w:rPr>
          <w:rFonts w:asciiTheme="minorHAnsi" w:hAnsiTheme="minorHAnsi" w:cstheme="minorBidi"/>
          <w:i/>
          <w:iCs/>
        </w:rPr>
      </w:pPr>
      <w:r>
        <w:rPr>
          <w:rFonts w:asciiTheme="minorHAnsi" w:hAnsiTheme="minorHAnsi" w:cstheme="minorBidi"/>
          <w:i/>
          <w:iCs/>
        </w:rPr>
        <w:t>June</w:t>
      </w:r>
      <w:r w:rsidR="00CD3D76">
        <w:rPr>
          <w:rFonts w:asciiTheme="minorHAnsi" w:hAnsiTheme="minorHAnsi" w:cstheme="minorBidi"/>
          <w:i/>
          <w:iCs/>
        </w:rPr>
        <w:t xml:space="preserve"> </w:t>
      </w:r>
      <w:r w:rsidR="00520B13">
        <w:rPr>
          <w:rFonts w:asciiTheme="minorHAnsi" w:hAnsiTheme="minorHAnsi" w:cstheme="minorBidi"/>
          <w:i/>
          <w:iCs/>
        </w:rPr>
        <w:t>19</w:t>
      </w:r>
      <w:r w:rsidR="00CD3D76">
        <w:rPr>
          <w:rFonts w:asciiTheme="minorHAnsi" w:hAnsiTheme="minorHAnsi" w:cstheme="minorBidi"/>
          <w:i/>
          <w:iCs/>
        </w:rPr>
        <w:t>-</w:t>
      </w:r>
      <w:r w:rsidR="00716B78">
        <w:rPr>
          <w:rFonts w:asciiTheme="minorHAnsi" w:hAnsiTheme="minorHAnsi" w:cstheme="minorBidi"/>
          <w:i/>
          <w:iCs/>
        </w:rPr>
        <w:t>30</w:t>
      </w:r>
      <w:r w:rsidR="00CD3D76">
        <w:rPr>
          <w:rFonts w:asciiTheme="minorHAnsi" w:hAnsiTheme="minorHAnsi" w:cstheme="minorBidi"/>
          <w:i/>
          <w:iCs/>
        </w:rPr>
        <w:t>, 202</w:t>
      </w:r>
      <w:r>
        <w:rPr>
          <w:rFonts w:asciiTheme="minorHAnsi" w:hAnsiTheme="minorHAnsi" w:cstheme="minorBidi"/>
          <w:i/>
          <w:iCs/>
        </w:rPr>
        <w:t>2</w:t>
      </w:r>
    </w:p>
    <w:p w14:paraId="74D255D2" w14:textId="0AF98963" w:rsidR="00205F68" w:rsidRDefault="001848A9" w:rsidP="00902897">
      <w:pPr>
        <w:pStyle w:val="NormalPar"/>
        <w:widowControl/>
        <w:shd w:val="clear" w:color="auto" w:fill="FFFFFF" w:themeFill="background1"/>
        <w:jc w:val="center"/>
        <w:rPr>
          <w:rFonts w:asciiTheme="minorHAnsi" w:hAnsiTheme="minorHAnsi" w:cstheme="minorBidi"/>
          <w:sz w:val="16"/>
          <w:szCs w:val="16"/>
        </w:rPr>
      </w:pPr>
      <w:r>
        <w:rPr>
          <w:rFonts w:asciiTheme="minorHAnsi" w:hAnsiTheme="minorHAnsi" w:cstheme="minorBidi"/>
          <w:sz w:val="16"/>
          <w:szCs w:val="16"/>
        </w:rPr>
        <w:t>updated</w:t>
      </w:r>
      <w:r w:rsidR="009E11CD">
        <w:rPr>
          <w:rFonts w:asciiTheme="minorHAnsi" w:hAnsiTheme="minorHAnsi" w:cstheme="minorBidi"/>
          <w:sz w:val="16"/>
          <w:szCs w:val="16"/>
        </w:rPr>
        <w:t xml:space="preserve"> </w:t>
      </w:r>
      <w:r>
        <w:rPr>
          <w:rFonts w:asciiTheme="minorHAnsi" w:hAnsiTheme="minorHAnsi" w:cstheme="minorBidi"/>
          <w:sz w:val="16"/>
          <w:szCs w:val="16"/>
        </w:rPr>
        <w:t>August</w:t>
      </w:r>
      <w:r w:rsidR="00253A27">
        <w:rPr>
          <w:rFonts w:asciiTheme="minorHAnsi" w:hAnsiTheme="minorHAnsi" w:cstheme="minorBidi"/>
          <w:sz w:val="16"/>
          <w:szCs w:val="16"/>
        </w:rPr>
        <w:t xml:space="preserve"> </w:t>
      </w:r>
      <w:r>
        <w:rPr>
          <w:rFonts w:asciiTheme="minorHAnsi" w:hAnsiTheme="minorHAnsi" w:cstheme="minorBidi"/>
          <w:sz w:val="16"/>
          <w:szCs w:val="16"/>
        </w:rPr>
        <w:t>8</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087"/>
      </w:tblGrid>
      <w:tr w:rsidR="00E55E2B" w:rsidRPr="00BC6B24" w14:paraId="650E2B3A" w14:textId="77777777" w:rsidTr="00B800F6">
        <w:tc>
          <w:tcPr>
            <w:tcW w:w="2694" w:type="dxa"/>
            <w:shd w:val="clear" w:color="auto" w:fill="D9D9D9" w:themeFill="background1" w:themeFillShade="D9"/>
          </w:tcPr>
          <w:p w14:paraId="0D76C10F" w14:textId="53244FCB" w:rsidR="00E55E2B" w:rsidRPr="00BC6B24" w:rsidRDefault="00520B13" w:rsidP="00B800F6">
            <w:pPr>
              <w:pStyle w:val="NormalPar"/>
              <w:widowControl/>
              <w:rPr>
                <w:rFonts w:asciiTheme="minorHAnsi" w:hAnsiTheme="minorHAnsi" w:cstheme="minorBidi"/>
                <w:b/>
                <w:bCs/>
                <w:i/>
                <w:iCs/>
                <w:caps/>
              </w:rPr>
            </w:pPr>
            <w:r>
              <w:rPr>
                <w:rFonts w:asciiTheme="minorHAnsi" w:hAnsiTheme="minorHAnsi" w:cstheme="minorBidi"/>
                <w:b/>
                <w:bCs/>
              </w:rPr>
              <w:t>Sunday</w:t>
            </w:r>
            <w:r w:rsidR="00E55E2B" w:rsidRPr="00BC6B24">
              <w:rPr>
                <w:rFonts w:asciiTheme="minorHAnsi" w:hAnsiTheme="minorHAnsi" w:cstheme="minorBidi"/>
                <w:b/>
                <w:bCs/>
              </w:rPr>
              <w:t xml:space="preserve">, </w:t>
            </w:r>
            <w:r w:rsidR="00E55E2B">
              <w:rPr>
                <w:rFonts w:asciiTheme="minorHAnsi" w:hAnsiTheme="minorHAnsi" w:cstheme="minorBidi"/>
                <w:b/>
                <w:bCs/>
              </w:rPr>
              <w:t xml:space="preserve">June </w:t>
            </w:r>
            <w:r>
              <w:rPr>
                <w:rFonts w:asciiTheme="minorHAnsi" w:hAnsiTheme="minorHAnsi" w:cstheme="minorBidi"/>
                <w:b/>
                <w:bCs/>
              </w:rPr>
              <w:t>19</w:t>
            </w:r>
            <w:r w:rsidR="00E55E2B" w:rsidRPr="00BC6B24">
              <w:rPr>
                <w:rFonts w:asciiTheme="minorHAnsi" w:hAnsiTheme="minorHAnsi" w:cstheme="minorBidi"/>
                <w:b/>
                <w:bCs/>
              </w:rPr>
              <w:t>:</w:t>
            </w:r>
          </w:p>
        </w:tc>
        <w:tc>
          <w:tcPr>
            <w:tcW w:w="7087" w:type="dxa"/>
            <w:shd w:val="clear" w:color="auto" w:fill="D9D9D9" w:themeFill="background1" w:themeFillShade="D9"/>
          </w:tcPr>
          <w:p w14:paraId="1FD90E81" w14:textId="22AE4E1F" w:rsidR="00E55E2B" w:rsidRPr="00BC6B24" w:rsidRDefault="00520B13" w:rsidP="00B800F6">
            <w:pPr>
              <w:pStyle w:val="NormalPar"/>
              <w:widowControl/>
              <w:rPr>
                <w:rFonts w:asciiTheme="minorHAnsi" w:hAnsiTheme="minorHAnsi" w:cstheme="minorBidi"/>
                <w:b/>
                <w:bCs/>
                <w:i/>
                <w:iCs/>
                <w:caps/>
              </w:rPr>
            </w:pPr>
            <w:r>
              <w:rPr>
                <w:rFonts w:asciiTheme="minorHAnsi" w:hAnsiTheme="minorHAnsi" w:cstheme="minorBidi"/>
                <w:b/>
                <w:bCs/>
                <w:i/>
                <w:iCs/>
                <w:caps/>
              </w:rPr>
              <w:t>Bruchim Habaim – welcome to Israel!</w:t>
            </w:r>
          </w:p>
        </w:tc>
      </w:tr>
    </w:tbl>
    <w:p w14:paraId="00DD2E8B" w14:textId="77777777" w:rsidR="00E55E2B" w:rsidRDefault="00E55E2B" w:rsidP="00E55E2B">
      <w:pPr>
        <w:pStyle w:val="NormalPar"/>
        <w:widowControl/>
        <w:numPr>
          <w:ilvl w:val="0"/>
          <w:numId w:val="1"/>
        </w:numPr>
        <w:rPr>
          <w:rFonts w:asciiTheme="minorHAnsi" w:hAnsiTheme="minorHAnsi" w:cstheme="minorBidi"/>
        </w:rPr>
      </w:pPr>
      <w:r>
        <w:rPr>
          <w:rFonts w:asciiTheme="minorHAnsi" w:hAnsiTheme="minorHAnsi" w:cstheme="minorBidi"/>
        </w:rPr>
        <w:t>Land in Tel Aviv – meet and greet service</w:t>
      </w:r>
    </w:p>
    <w:p w14:paraId="404F44B7" w14:textId="77777777" w:rsidR="00E55E2B" w:rsidRDefault="00E55E2B" w:rsidP="00E55E2B">
      <w:pPr>
        <w:pStyle w:val="NormalPar"/>
        <w:widowControl/>
        <w:numPr>
          <w:ilvl w:val="0"/>
          <w:numId w:val="1"/>
        </w:numPr>
        <w:rPr>
          <w:rFonts w:asciiTheme="minorHAnsi" w:hAnsiTheme="minorHAnsi" w:cstheme="minorBidi"/>
        </w:rPr>
      </w:pPr>
      <w:r>
        <w:rPr>
          <w:rFonts w:asciiTheme="minorHAnsi" w:hAnsiTheme="minorHAnsi" w:cstheme="minorBidi"/>
        </w:rPr>
        <w:t>Meet your guide, pack up the bus and travel to Tel Aviv</w:t>
      </w:r>
    </w:p>
    <w:p w14:paraId="3C0BFF7E" w14:textId="77777777" w:rsidR="00E55E2B" w:rsidRPr="00B05C3D" w:rsidRDefault="00E55E2B" w:rsidP="00E55E2B">
      <w:pPr>
        <w:pStyle w:val="NormalPar"/>
        <w:widowControl/>
        <w:numPr>
          <w:ilvl w:val="0"/>
          <w:numId w:val="1"/>
        </w:numPr>
        <w:rPr>
          <w:rFonts w:asciiTheme="minorHAnsi" w:hAnsiTheme="minorHAnsi" w:cstheme="minorBidi"/>
        </w:rPr>
      </w:pPr>
      <w:r>
        <w:rPr>
          <w:rFonts w:asciiTheme="minorHAnsi" w:hAnsiTheme="minorHAnsi" w:cstheme="minorBidi"/>
        </w:rPr>
        <w:t>Welcome to Israel ceremony from the Tel Aviv Beach</w:t>
      </w:r>
    </w:p>
    <w:p w14:paraId="33555001" w14:textId="104062FA" w:rsidR="00E55E2B" w:rsidRDefault="00E55E2B" w:rsidP="00E55E2B">
      <w:pPr>
        <w:pStyle w:val="NormalPar"/>
        <w:widowControl/>
        <w:numPr>
          <w:ilvl w:val="0"/>
          <w:numId w:val="1"/>
        </w:numPr>
        <w:rPr>
          <w:rFonts w:asciiTheme="minorHAnsi" w:hAnsiTheme="minorHAnsi" w:cstheme="minorBidi"/>
        </w:rPr>
      </w:pPr>
      <w:r>
        <w:rPr>
          <w:rFonts w:asciiTheme="minorHAnsi" w:hAnsiTheme="minorHAnsi" w:cstheme="minorBidi"/>
        </w:rPr>
        <w:t xml:space="preserve">Check into the hotel, followed by </w:t>
      </w:r>
      <w:r w:rsidRPr="00F60334">
        <w:rPr>
          <w:rFonts w:asciiTheme="minorHAnsi" w:hAnsiTheme="minorHAnsi" w:cstheme="minorBidi"/>
          <w:u w:val="single"/>
        </w:rPr>
        <w:t>dinner</w:t>
      </w:r>
    </w:p>
    <w:p w14:paraId="0F1E89B0" w14:textId="02DBE57B" w:rsidR="00E55E2B" w:rsidRDefault="00E55E2B" w:rsidP="00E55E2B">
      <w:pPr>
        <w:pStyle w:val="NormalPar"/>
        <w:widowControl/>
        <w:rPr>
          <w:rFonts w:asciiTheme="minorHAnsi" w:hAnsiTheme="minorHAnsi" w:cstheme="minorBidi"/>
          <w:i/>
          <w:iCs/>
        </w:rPr>
      </w:pPr>
      <w:r w:rsidRPr="0045240F">
        <w:rPr>
          <w:rFonts w:ascii="Calibri" w:hAnsi="Calibri" w:cs="Arial"/>
          <w:b/>
          <w:bCs/>
          <w:i/>
          <w:iCs/>
        </w:rPr>
        <w:t xml:space="preserve">Overnight: </w:t>
      </w:r>
      <w:r w:rsidR="00070C96">
        <w:rPr>
          <w:rFonts w:ascii="Calibri" w:hAnsi="Calibri" w:cs="Arial"/>
          <w:i/>
          <w:iCs/>
        </w:rPr>
        <w:t>Tal on the Beach</w:t>
      </w:r>
      <w:r w:rsidR="00F73532">
        <w:rPr>
          <w:rFonts w:ascii="Calibri" w:hAnsi="Calibri" w:cs="Arial"/>
          <w:i/>
          <w:iCs/>
        </w:rPr>
        <w:t xml:space="preserve"> Hotel, </w:t>
      </w:r>
      <w:r>
        <w:rPr>
          <w:rFonts w:asciiTheme="minorHAnsi" w:hAnsiTheme="minorHAnsi" w:cstheme="minorBidi"/>
          <w:i/>
          <w:iCs/>
        </w:rPr>
        <w:t>Tel Aviv</w:t>
      </w:r>
    </w:p>
    <w:p w14:paraId="2194E946" w14:textId="77777777" w:rsidR="00E55E2B" w:rsidRPr="00BC6B24" w:rsidRDefault="00E55E2B" w:rsidP="00E55E2B">
      <w:pPr>
        <w:pStyle w:val="NormalPar"/>
        <w:widowControl/>
        <w:rPr>
          <w:rFonts w:asciiTheme="minorHAnsi" w:hAnsiTheme="minorHAnsi" w:cstheme="minorBidi"/>
          <w:b/>
          <w:bCs/>
          <w:i/>
          <w:iCs/>
          <w:u w:val="single"/>
        </w:rPr>
      </w:pPr>
    </w:p>
    <w:tbl>
      <w:tblPr>
        <w:tblStyle w:val="TableGrid"/>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7257"/>
      </w:tblGrid>
      <w:tr w:rsidR="00E55E2B" w:rsidRPr="00BC6B24" w14:paraId="0498C34C" w14:textId="77777777" w:rsidTr="00B800F6">
        <w:tc>
          <w:tcPr>
            <w:tcW w:w="2552" w:type="dxa"/>
            <w:shd w:val="clear" w:color="auto" w:fill="D9D9D9" w:themeFill="background1" w:themeFillShade="D9"/>
          </w:tcPr>
          <w:p w14:paraId="68C5EF14" w14:textId="1D04592F" w:rsidR="00E55E2B" w:rsidRPr="00BC6B24" w:rsidRDefault="00520B13" w:rsidP="00B800F6">
            <w:pPr>
              <w:pStyle w:val="NormalPar"/>
              <w:widowControl/>
              <w:rPr>
                <w:rFonts w:asciiTheme="minorHAnsi" w:hAnsiTheme="minorHAnsi" w:cstheme="minorBidi"/>
                <w:b/>
                <w:bCs/>
                <w:i/>
                <w:iCs/>
                <w:caps/>
              </w:rPr>
            </w:pPr>
            <w:r>
              <w:rPr>
                <w:rFonts w:asciiTheme="minorHAnsi" w:hAnsiTheme="minorHAnsi" w:cstheme="minorBidi"/>
                <w:b/>
                <w:bCs/>
              </w:rPr>
              <w:t>Monday</w:t>
            </w:r>
            <w:r w:rsidR="00E55E2B" w:rsidRPr="00BC6B24">
              <w:rPr>
                <w:rFonts w:asciiTheme="minorHAnsi" w:hAnsiTheme="minorHAnsi" w:cstheme="minorBidi"/>
                <w:b/>
                <w:bCs/>
              </w:rPr>
              <w:t xml:space="preserve">, </w:t>
            </w:r>
            <w:r w:rsidR="00E55E2B">
              <w:rPr>
                <w:rFonts w:asciiTheme="minorHAnsi" w:hAnsiTheme="minorHAnsi" w:cstheme="minorBidi"/>
                <w:b/>
                <w:bCs/>
              </w:rPr>
              <w:t xml:space="preserve">June </w:t>
            </w:r>
            <w:r>
              <w:rPr>
                <w:rFonts w:asciiTheme="minorHAnsi" w:hAnsiTheme="minorHAnsi" w:cstheme="minorBidi"/>
                <w:b/>
                <w:bCs/>
              </w:rPr>
              <w:t>20</w:t>
            </w:r>
            <w:r w:rsidR="00E55E2B" w:rsidRPr="00BC6B24">
              <w:rPr>
                <w:rFonts w:asciiTheme="minorHAnsi" w:hAnsiTheme="minorHAnsi" w:cstheme="minorBidi"/>
                <w:b/>
                <w:bCs/>
              </w:rPr>
              <w:t>:</w:t>
            </w:r>
          </w:p>
        </w:tc>
        <w:tc>
          <w:tcPr>
            <w:tcW w:w="7257" w:type="dxa"/>
            <w:shd w:val="clear" w:color="auto" w:fill="D9D9D9" w:themeFill="background1" w:themeFillShade="D9"/>
          </w:tcPr>
          <w:p w14:paraId="0C71CB81" w14:textId="7B3C580A" w:rsidR="00E55E2B" w:rsidRPr="00BC6B24" w:rsidRDefault="003D3071" w:rsidP="00B800F6">
            <w:pPr>
              <w:pStyle w:val="NormalPar"/>
              <w:widowControl/>
              <w:rPr>
                <w:rFonts w:asciiTheme="minorHAnsi" w:hAnsiTheme="minorHAnsi" w:cstheme="minorBidi"/>
                <w:b/>
                <w:bCs/>
                <w:i/>
                <w:iCs/>
                <w:caps/>
              </w:rPr>
            </w:pPr>
            <w:r>
              <w:rPr>
                <w:rFonts w:asciiTheme="minorHAnsi" w:hAnsiTheme="minorHAnsi" w:cstheme="minorBidi"/>
                <w:b/>
                <w:bCs/>
                <w:i/>
                <w:iCs/>
                <w:caps/>
              </w:rPr>
              <w:t>startup nation</w:t>
            </w:r>
          </w:p>
        </w:tc>
      </w:tr>
    </w:tbl>
    <w:p w14:paraId="38104D91" w14:textId="77777777" w:rsidR="003D3071" w:rsidRPr="00AF1919" w:rsidRDefault="003D3071" w:rsidP="003D3071">
      <w:pPr>
        <w:pStyle w:val="NormalPar"/>
        <w:widowControl/>
        <w:numPr>
          <w:ilvl w:val="0"/>
          <w:numId w:val="1"/>
        </w:numPr>
        <w:suppressAutoHyphens/>
        <w:snapToGrid w:val="0"/>
        <w:ind w:hanging="362"/>
        <w:rPr>
          <w:rFonts w:asciiTheme="minorHAnsi" w:hAnsiTheme="minorHAnsi"/>
          <w:b/>
          <w:bCs/>
        </w:rPr>
      </w:pPr>
      <w:r>
        <w:rPr>
          <w:rFonts w:asciiTheme="minorHAnsi" w:hAnsiTheme="minorHAnsi"/>
        </w:rPr>
        <w:t xml:space="preserve">Relive the moment that David Ben Gurion declared independence at </w:t>
      </w:r>
      <w:r w:rsidRPr="00AF1919">
        <w:rPr>
          <w:rFonts w:asciiTheme="minorHAnsi" w:hAnsiTheme="minorHAnsi"/>
          <w:b/>
          <w:bCs/>
        </w:rPr>
        <w:t>Independence Hall</w:t>
      </w:r>
    </w:p>
    <w:p w14:paraId="68ED31DA" w14:textId="77777777" w:rsidR="00520B13" w:rsidRPr="00AF1919" w:rsidRDefault="00520B13" w:rsidP="00520B13">
      <w:pPr>
        <w:pStyle w:val="NormalPar"/>
        <w:widowControl/>
        <w:numPr>
          <w:ilvl w:val="0"/>
          <w:numId w:val="1"/>
        </w:numPr>
        <w:suppressAutoHyphens/>
        <w:snapToGrid w:val="0"/>
        <w:ind w:hanging="362"/>
        <w:rPr>
          <w:rFonts w:asciiTheme="minorHAnsi" w:hAnsiTheme="minorHAnsi"/>
          <w:b/>
          <w:bCs/>
        </w:rPr>
      </w:pPr>
      <w:r>
        <w:rPr>
          <w:rFonts w:asciiTheme="minorHAnsi" w:hAnsiTheme="minorHAnsi"/>
        </w:rPr>
        <w:t xml:space="preserve">Walking tour of </w:t>
      </w:r>
      <w:r w:rsidRPr="00520B13">
        <w:rPr>
          <w:rFonts w:asciiTheme="minorHAnsi" w:hAnsiTheme="minorHAnsi"/>
          <w:b/>
          <w:bCs/>
        </w:rPr>
        <w:t>Neve Tzedek</w:t>
      </w:r>
      <w:r>
        <w:rPr>
          <w:rFonts w:asciiTheme="minorHAnsi" w:hAnsiTheme="minorHAnsi"/>
        </w:rPr>
        <w:t>, the first neighborhood of Tel Aviv, for a look at the foundations of Hebrew culture</w:t>
      </w:r>
    </w:p>
    <w:p w14:paraId="647C9861" w14:textId="4971EA4E" w:rsidR="003D3071" w:rsidRDefault="00520B13" w:rsidP="003D3071">
      <w:pPr>
        <w:pStyle w:val="NormalPar"/>
        <w:widowControl/>
        <w:numPr>
          <w:ilvl w:val="0"/>
          <w:numId w:val="1"/>
        </w:numPr>
        <w:suppressAutoHyphens/>
        <w:snapToGrid w:val="0"/>
        <w:ind w:hanging="362"/>
        <w:rPr>
          <w:rFonts w:asciiTheme="minorHAnsi" w:hAnsiTheme="minorHAnsi"/>
        </w:rPr>
      </w:pPr>
      <w:r>
        <w:rPr>
          <w:rFonts w:asciiTheme="minorHAnsi" w:hAnsiTheme="minorHAnsi"/>
        </w:rPr>
        <w:t xml:space="preserve">At the new </w:t>
      </w:r>
      <w:r w:rsidRPr="00520B13">
        <w:rPr>
          <w:rFonts w:asciiTheme="minorHAnsi" w:hAnsiTheme="minorHAnsi"/>
          <w:b/>
          <w:bCs/>
        </w:rPr>
        <w:t>ANU Museum of the Jewish People</w:t>
      </w:r>
      <w:r>
        <w:rPr>
          <w:rFonts w:asciiTheme="minorHAnsi" w:hAnsiTheme="minorHAnsi"/>
        </w:rPr>
        <w:t>, understand the connection between Jews around the world and the land of Israel</w:t>
      </w:r>
    </w:p>
    <w:p w14:paraId="4F7817A9" w14:textId="77777777" w:rsidR="003D3071" w:rsidRPr="00925FEC" w:rsidRDefault="003D3071" w:rsidP="003D3071">
      <w:pPr>
        <w:pStyle w:val="NormalPar"/>
        <w:widowControl/>
        <w:numPr>
          <w:ilvl w:val="0"/>
          <w:numId w:val="1"/>
        </w:numPr>
        <w:suppressAutoHyphens/>
        <w:snapToGrid w:val="0"/>
        <w:rPr>
          <w:rFonts w:asciiTheme="minorHAnsi" w:hAnsiTheme="minorHAnsi" w:cstheme="minorBidi"/>
        </w:rPr>
      </w:pPr>
      <w:r>
        <w:rPr>
          <w:rFonts w:asciiTheme="minorHAnsi" w:hAnsiTheme="minorHAnsi"/>
        </w:rPr>
        <w:t xml:space="preserve">Take the </w:t>
      </w:r>
      <w:r w:rsidRPr="00925FEC">
        <w:rPr>
          <w:rFonts w:asciiTheme="minorHAnsi" w:hAnsiTheme="minorHAnsi"/>
          <w:b/>
          <w:bCs/>
        </w:rPr>
        <w:t>Rainbow Tour</w:t>
      </w:r>
      <w:r>
        <w:rPr>
          <w:rFonts w:asciiTheme="minorHAnsi" w:hAnsiTheme="minorHAnsi"/>
        </w:rPr>
        <w:t xml:space="preserve"> to learn about the LGBTQ</w:t>
      </w:r>
      <w:r>
        <w:rPr>
          <w:rFonts w:asciiTheme="minorHAnsi" w:hAnsiTheme="minorHAnsi" w:cstheme="minorBidi"/>
        </w:rPr>
        <w:t>+ community in the city that hosts the largest Pride Parade in the Middle East</w:t>
      </w:r>
    </w:p>
    <w:p w14:paraId="4D308C94" w14:textId="77777777" w:rsidR="003D3071" w:rsidRPr="00776DD7" w:rsidRDefault="003D3071" w:rsidP="003D3071">
      <w:pPr>
        <w:pStyle w:val="NormalPar"/>
        <w:widowControl/>
        <w:numPr>
          <w:ilvl w:val="0"/>
          <w:numId w:val="1"/>
        </w:numPr>
        <w:suppressAutoHyphens/>
        <w:snapToGrid w:val="0"/>
        <w:rPr>
          <w:rFonts w:asciiTheme="minorHAnsi" w:hAnsiTheme="minorHAnsi" w:cstheme="minorBidi"/>
        </w:rPr>
      </w:pPr>
      <w:r>
        <w:rPr>
          <w:rFonts w:asciiTheme="minorHAnsi" w:hAnsiTheme="minorHAnsi"/>
        </w:rPr>
        <w:t xml:space="preserve">In the evening, learn about the development of </w:t>
      </w:r>
      <w:r w:rsidRPr="00AF1919">
        <w:rPr>
          <w:rFonts w:asciiTheme="minorHAnsi" w:hAnsiTheme="minorHAnsi"/>
          <w:b/>
          <w:bCs/>
        </w:rPr>
        <w:t>Israeli society through movies</w:t>
      </w:r>
      <w:r>
        <w:rPr>
          <w:rFonts w:asciiTheme="minorHAnsi" w:hAnsiTheme="minorHAnsi"/>
        </w:rPr>
        <w:t xml:space="preserve"> with comedian </w:t>
      </w:r>
      <w:r w:rsidRPr="00AF1919">
        <w:rPr>
          <w:rFonts w:asciiTheme="minorHAnsi" w:hAnsiTheme="minorHAnsi"/>
          <w:b/>
          <w:bCs/>
        </w:rPr>
        <w:t>Benji Lovitt</w:t>
      </w:r>
    </w:p>
    <w:p w14:paraId="31D9B759" w14:textId="035D3DA5" w:rsidR="00E55E2B" w:rsidRDefault="00E55E2B" w:rsidP="00E55E2B">
      <w:pPr>
        <w:pStyle w:val="NormalPar"/>
        <w:widowControl/>
        <w:rPr>
          <w:rFonts w:asciiTheme="minorHAnsi" w:hAnsiTheme="minorHAnsi" w:cstheme="minorBidi"/>
          <w:b/>
          <w:bCs/>
          <w:i/>
          <w:iCs/>
          <w:u w:val="single"/>
        </w:rPr>
      </w:pPr>
      <w:r w:rsidRPr="00BC6B24">
        <w:rPr>
          <w:rFonts w:asciiTheme="minorHAnsi" w:hAnsiTheme="minorHAnsi" w:cstheme="minorBidi"/>
          <w:b/>
          <w:bCs/>
          <w:i/>
          <w:iCs/>
        </w:rPr>
        <w:t>Overnight:</w:t>
      </w:r>
      <w:r>
        <w:rPr>
          <w:rFonts w:asciiTheme="minorHAnsi" w:hAnsiTheme="minorHAnsi" w:cstheme="minorBidi"/>
          <w:b/>
          <w:bCs/>
          <w:i/>
          <w:iCs/>
        </w:rPr>
        <w:t xml:space="preserve"> </w:t>
      </w:r>
      <w:r w:rsidR="00070C96">
        <w:rPr>
          <w:rFonts w:ascii="Calibri" w:hAnsi="Calibri" w:cs="Arial"/>
          <w:i/>
          <w:iCs/>
        </w:rPr>
        <w:t>Tal on the Beach</w:t>
      </w:r>
      <w:r w:rsidR="00F73532">
        <w:rPr>
          <w:rFonts w:ascii="Calibri" w:hAnsi="Calibri" w:cs="Arial"/>
          <w:i/>
          <w:iCs/>
        </w:rPr>
        <w:t xml:space="preserve"> Hotel, </w:t>
      </w:r>
      <w:r w:rsidR="00F73532">
        <w:rPr>
          <w:rFonts w:asciiTheme="minorHAnsi" w:hAnsiTheme="minorHAnsi" w:cstheme="minorBidi"/>
          <w:i/>
          <w:iCs/>
        </w:rPr>
        <w:t>Tel Aviv</w:t>
      </w:r>
    </w:p>
    <w:p w14:paraId="3A45C33D" w14:textId="77777777" w:rsidR="004B1CD5" w:rsidRPr="00BC6B24" w:rsidRDefault="004B1CD5" w:rsidP="00997EE8">
      <w:pPr>
        <w:pStyle w:val="NormalPar"/>
        <w:widowControl/>
        <w:rPr>
          <w:rFonts w:asciiTheme="minorHAnsi" w:hAnsiTheme="minorHAnsi" w:cstheme="minorBidi"/>
          <w:b/>
          <w:bCs/>
          <w:sz w:val="22"/>
          <w:szCs w:val="22"/>
          <w:u w:val="single"/>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662"/>
      </w:tblGrid>
      <w:tr w:rsidR="00997EE8" w:rsidRPr="00BC6B24" w14:paraId="514A82F1" w14:textId="77777777" w:rsidTr="00CD3D76">
        <w:tc>
          <w:tcPr>
            <w:tcW w:w="2977" w:type="dxa"/>
            <w:shd w:val="clear" w:color="auto" w:fill="D9D9D9" w:themeFill="background1" w:themeFillShade="D9"/>
          </w:tcPr>
          <w:p w14:paraId="215FC531" w14:textId="23346E97" w:rsidR="00997EE8" w:rsidRPr="00BC6B24" w:rsidRDefault="00CD3D76" w:rsidP="007A71F7">
            <w:pPr>
              <w:pStyle w:val="NormalPar"/>
              <w:widowControl/>
              <w:rPr>
                <w:rFonts w:asciiTheme="minorHAnsi" w:hAnsiTheme="minorHAnsi" w:cstheme="minorBidi"/>
                <w:b/>
                <w:bCs/>
                <w:i/>
                <w:iCs/>
                <w:caps/>
              </w:rPr>
            </w:pPr>
            <w:r>
              <w:rPr>
                <w:rFonts w:asciiTheme="minorHAnsi" w:hAnsiTheme="minorHAnsi" w:cstheme="minorBidi"/>
                <w:b/>
                <w:bCs/>
              </w:rPr>
              <w:t>Tuesday</w:t>
            </w:r>
            <w:r w:rsidR="009A7B32" w:rsidRPr="00BC6B24">
              <w:rPr>
                <w:rFonts w:asciiTheme="minorHAnsi" w:hAnsiTheme="minorHAnsi" w:cstheme="minorBidi"/>
                <w:b/>
                <w:bCs/>
              </w:rPr>
              <w:t xml:space="preserve">, </w:t>
            </w:r>
            <w:r w:rsidR="00E55E2B">
              <w:rPr>
                <w:rFonts w:asciiTheme="minorHAnsi" w:hAnsiTheme="minorHAnsi" w:cstheme="minorBidi"/>
                <w:b/>
                <w:bCs/>
              </w:rPr>
              <w:t>June</w:t>
            </w:r>
            <w:r w:rsidR="00B05C3D">
              <w:rPr>
                <w:rFonts w:asciiTheme="minorHAnsi" w:hAnsiTheme="minorHAnsi" w:cstheme="minorBidi"/>
                <w:b/>
                <w:bCs/>
              </w:rPr>
              <w:t xml:space="preserve"> </w:t>
            </w:r>
            <w:r>
              <w:rPr>
                <w:rFonts w:asciiTheme="minorHAnsi" w:hAnsiTheme="minorHAnsi" w:cstheme="minorBidi"/>
                <w:b/>
                <w:bCs/>
              </w:rPr>
              <w:t>21</w:t>
            </w:r>
            <w:r w:rsidR="009A7B32" w:rsidRPr="00BC6B24">
              <w:rPr>
                <w:rFonts w:asciiTheme="minorHAnsi" w:hAnsiTheme="minorHAnsi" w:cstheme="minorBidi"/>
                <w:b/>
                <w:bCs/>
              </w:rPr>
              <w:t>:</w:t>
            </w:r>
          </w:p>
        </w:tc>
        <w:tc>
          <w:tcPr>
            <w:tcW w:w="6662" w:type="dxa"/>
            <w:shd w:val="clear" w:color="auto" w:fill="D9D9D9" w:themeFill="background1" w:themeFillShade="D9"/>
          </w:tcPr>
          <w:p w14:paraId="721CADF5" w14:textId="5E8324A4" w:rsidR="00997EE8" w:rsidRPr="00BC6B24" w:rsidRDefault="00520B13" w:rsidP="00237B64">
            <w:pPr>
              <w:pStyle w:val="NormalPar"/>
              <w:widowControl/>
              <w:rPr>
                <w:rFonts w:asciiTheme="minorHAnsi" w:hAnsiTheme="minorHAnsi" w:cstheme="minorBidi"/>
                <w:b/>
                <w:bCs/>
                <w:i/>
                <w:iCs/>
                <w:caps/>
              </w:rPr>
            </w:pPr>
            <w:r>
              <w:rPr>
                <w:rFonts w:asciiTheme="minorHAnsi" w:hAnsiTheme="minorHAnsi" w:cstheme="minorBidi"/>
                <w:b/>
                <w:bCs/>
                <w:i/>
                <w:iCs/>
                <w:caps/>
              </w:rPr>
              <w:t>underground</w:t>
            </w:r>
          </w:p>
        </w:tc>
      </w:tr>
    </w:tbl>
    <w:p w14:paraId="23CD1739" w14:textId="6CD42EAD" w:rsidR="00520B13" w:rsidRDefault="00520B13" w:rsidP="00CD3D76">
      <w:pPr>
        <w:pStyle w:val="NormalPar"/>
        <w:widowControl/>
        <w:numPr>
          <w:ilvl w:val="0"/>
          <w:numId w:val="1"/>
        </w:numPr>
        <w:suppressAutoHyphens/>
        <w:snapToGrid w:val="0"/>
        <w:ind w:hanging="362"/>
        <w:rPr>
          <w:rFonts w:asciiTheme="minorHAnsi" w:hAnsiTheme="minorHAnsi"/>
        </w:rPr>
      </w:pPr>
      <w:r>
        <w:rPr>
          <w:rFonts w:asciiTheme="minorHAnsi" w:hAnsiTheme="minorHAnsi"/>
        </w:rPr>
        <w:t xml:space="preserve">Enter the subterranean munitions factory where Jews produced bullets literally under the noses of the ruling British leading up to the War of Independence at the </w:t>
      </w:r>
      <w:r w:rsidRPr="00520B13">
        <w:rPr>
          <w:rFonts w:asciiTheme="minorHAnsi" w:hAnsiTheme="minorHAnsi"/>
          <w:b/>
          <w:bCs/>
        </w:rPr>
        <w:t>Ayalon Institute</w:t>
      </w:r>
    </w:p>
    <w:p w14:paraId="00CCC0D7" w14:textId="790A863F" w:rsidR="00CD3D76" w:rsidRPr="003F10E0" w:rsidRDefault="00925FEC" w:rsidP="00CD3D76">
      <w:pPr>
        <w:pStyle w:val="NormalPar"/>
        <w:widowControl/>
        <w:numPr>
          <w:ilvl w:val="0"/>
          <w:numId w:val="1"/>
        </w:numPr>
        <w:suppressAutoHyphens/>
        <w:snapToGrid w:val="0"/>
        <w:ind w:hanging="362"/>
        <w:rPr>
          <w:rFonts w:asciiTheme="minorHAnsi" w:hAnsiTheme="minorHAnsi"/>
        </w:rPr>
      </w:pPr>
      <w:r>
        <w:rPr>
          <w:rFonts w:asciiTheme="minorHAnsi" w:hAnsiTheme="minorHAnsi"/>
        </w:rPr>
        <w:t xml:space="preserve">Peruse the local crafts, enjoy the street performers and grab lunch at the renowned </w:t>
      </w:r>
      <w:r w:rsidRPr="00925FEC">
        <w:rPr>
          <w:rFonts w:asciiTheme="minorHAnsi" w:hAnsiTheme="minorHAnsi"/>
          <w:b/>
          <w:bCs/>
        </w:rPr>
        <w:t>Nahalat Binyamin Arts and Crafts Fair</w:t>
      </w:r>
      <w:r>
        <w:rPr>
          <w:rFonts w:asciiTheme="minorHAnsi" w:hAnsiTheme="minorHAnsi"/>
        </w:rPr>
        <w:t xml:space="preserve"> and the adjacent </w:t>
      </w:r>
      <w:r w:rsidRPr="00925FEC">
        <w:rPr>
          <w:rFonts w:asciiTheme="minorHAnsi" w:hAnsiTheme="minorHAnsi"/>
          <w:b/>
          <w:bCs/>
        </w:rPr>
        <w:t>Carmel Market</w:t>
      </w:r>
    </w:p>
    <w:p w14:paraId="0D931771" w14:textId="77777777" w:rsidR="00520B13" w:rsidRPr="002D348C" w:rsidRDefault="00520B13" w:rsidP="00520B13">
      <w:pPr>
        <w:numPr>
          <w:ilvl w:val="0"/>
          <w:numId w:val="1"/>
        </w:numPr>
        <w:bidi w:val="0"/>
        <w:rPr>
          <w:rFonts w:asciiTheme="minorHAnsi" w:hAnsiTheme="minorHAnsi"/>
        </w:rPr>
      </w:pPr>
      <w:r w:rsidRPr="009A69A3">
        <w:rPr>
          <w:rFonts w:asciiTheme="minorHAnsi" w:hAnsiTheme="minorHAnsi"/>
        </w:rPr>
        <w:t>Site visit to</w:t>
      </w:r>
      <w:r w:rsidRPr="009A69A3">
        <w:rPr>
          <w:rFonts w:asciiTheme="minorHAnsi" w:hAnsiTheme="minorHAnsi"/>
          <w:b/>
          <w:bCs/>
        </w:rPr>
        <w:t xml:space="preserve"> Save A Child</w:t>
      </w:r>
      <w:r>
        <w:rPr>
          <w:rFonts w:asciiTheme="minorHAnsi" w:hAnsiTheme="minorHAnsi"/>
          <w:b/>
          <w:bCs/>
        </w:rPr>
        <w:t>'</w:t>
      </w:r>
      <w:r w:rsidRPr="009A69A3">
        <w:rPr>
          <w:rFonts w:asciiTheme="minorHAnsi" w:hAnsiTheme="minorHAnsi"/>
          <w:b/>
          <w:bCs/>
        </w:rPr>
        <w:t>s Heart</w:t>
      </w:r>
      <w:r w:rsidRPr="009A69A3">
        <w:rPr>
          <w:rFonts w:asciiTheme="minorHAnsi" w:hAnsiTheme="minorHAnsi"/>
        </w:rPr>
        <w:t xml:space="preserve"> </w:t>
      </w:r>
      <w:r w:rsidRPr="009A69A3">
        <w:rPr>
          <w:rFonts w:asciiTheme="minorHAnsi" w:hAnsiTheme="minorHAnsi"/>
          <w:lang w:val="en"/>
        </w:rPr>
        <w:t>whose mission is to improve the quality of pediatric cardiac care for children from developing countries suffering from heart disease and who cannot get adequate medica</w:t>
      </w:r>
      <w:r>
        <w:rPr>
          <w:rFonts w:asciiTheme="minorHAnsi" w:hAnsiTheme="minorHAnsi"/>
          <w:lang w:val="en"/>
        </w:rPr>
        <w:t>l care in their home countries</w:t>
      </w:r>
    </w:p>
    <w:p w14:paraId="5EF71128" w14:textId="77777777" w:rsidR="00520B13" w:rsidRDefault="00520B13" w:rsidP="00520B13">
      <w:pPr>
        <w:numPr>
          <w:ilvl w:val="0"/>
          <w:numId w:val="1"/>
        </w:numPr>
        <w:bidi w:val="0"/>
        <w:rPr>
          <w:rFonts w:asciiTheme="minorHAnsi" w:hAnsiTheme="minorHAnsi"/>
        </w:rPr>
      </w:pPr>
      <w:r>
        <w:rPr>
          <w:rFonts w:asciiTheme="minorHAnsi" w:hAnsiTheme="minorHAnsi"/>
          <w:lang w:val="en"/>
        </w:rPr>
        <w:t>Free evening to check out Tel Aviv's night life</w:t>
      </w:r>
    </w:p>
    <w:p w14:paraId="70EA9461" w14:textId="0471A96A" w:rsidR="00143F47" w:rsidRDefault="0045240F" w:rsidP="00520B13">
      <w:pPr>
        <w:pStyle w:val="NormalPar"/>
        <w:widowControl/>
        <w:rPr>
          <w:rFonts w:asciiTheme="minorHAnsi" w:hAnsiTheme="minorHAnsi" w:cstheme="minorBidi"/>
          <w:i/>
          <w:iCs/>
        </w:rPr>
      </w:pPr>
      <w:r w:rsidRPr="0045240F">
        <w:rPr>
          <w:rFonts w:ascii="Calibri" w:hAnsi="Calibri" w:cs="Arial"/>
          <w:b/>
          <w:bCs/>
          <w:i/>
          <w:iCs/>
        </w:rPr>
        <w:t xml:space="preserve">Overnight: </w:t>
      </w:r>
      <w:r w:rsidR="00070C96">
        <w:rPr>
          <w:rFonts w:ascii="Calibri" w:hAnsi="Calibri" w:cs="Arial"/>
          <w:i/>
          <w:iCs/>
        </w:rPr>
        <w:t>Tal on the Beach</w:t>
      </w:r>
      <w:r w:rsidR="00520B13">
        <w:rPr>
          <w:rFonts w:ascii="Calibri" w:hAnsi="Calibri" w:cs="Arial"/>
          <w:i/>
          <w:iCs/>
        </w:rPr>
        <w:t xml:space="preserve"> Hotel, </w:t>
      </w:r>
      <w:r w:rsidR="00520B13">
        <w:rPr>
          <w:rFonts w:asciiTheme="minorHAnsi" w:hAnsiTheme="minorHAnsi" w:cstheme="minorBidi"/>
          <w:i/>
          <w:iCs/>
        </w:rPr>
        <w:t>Tel Aviv</w:t>
      </w:r>
    </w:p>
    <w:p w14:paraId="448E664A" w14:textId="77777777" w:rsidR="00520B13" w:rsidRPr="0045240F" w:rsidRDefault="00520B13" w:rsidP="00520B13">
      <w:pPr>
        <w:pStyle w:val="NormalPar"/>
        <w:widowControl/>
        <w:rPr>
          <w:rFonts w:ascii="Calibri" w:hAnsi="Calibri" w:cs="Arial"/>
          <w:i/>
          <w:iC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662"/>
      </w:tblGrid>
      <w:tr w:rsidR="00FB3374" w14:paraId="7834F609" w14:textId="77777777" w:rsidTr="00CD3D76">
        <w:tc>
          <w:tcPr>
            <w:tcW w:w="2977" w:type="dxa"/>
            <w:shd w:val="clear" w:color="auto" w:fill="D9D9D9" w:themeFill="background1" w:themeFillShade="D9"/>
            <w:hideMark/>
          </w:tcPr>
          <w:p w14:paraId="73E56C76" w14:textId="22068233" w:rsidR="00FB3374" w:rsidRDefault="00CD3D76">
            <w:pPr>
              <w:pStyle w:val="NormalPar"/>
              <w:widowControl/>
              <w:rPr>
                <w:rFonts w:asciiTheme="minorHAnsi" w:hAnsiTheme="minorHAnsi" w:cstheme="minorBidi"/>
                <w:b/>
                <w:bCs/>
                <w:i/>
                <w:iCs/>
                <w:caps/>
                <w:lang w:bidi="ar-SA"/>
              </w:rPr>
            </w:pPr>
            <w:r>
              <w:rPr>
                <w:rFonts w:asciiTheme="minorHAnsi" w:hAnsiTheme="minorHAnsi" w:cstheme="minorBidi"/>
                <w:b/>
                <w:bCs/>
                <w:lang w:bidi="ar-SA"/>
              </w:rPr>
              <w:t>Wednesday</w:t>
            </w:r>
            <w:r w:rsidR="00FB3374">
              <w:rPr>
                <w:rFonts w:asciiTheme="minorHAnsi" w:hAnsiTheme="minorHAnsi" w:cstheme="minorBidi"/>
                <w:b/>
                <w:bCs/>
                <w:lang w:bidi="ar-SA"/>
              </w:rPr>
              <w:t xml:space="preserve">, </w:t>
            </w:r>
            <w:r w:rsidR="00E55E2B">
              <w:rPr>
                <w:rFonts w:asciiTheme="minorHAnsi" w:hAnsiTheme="minorHAnsi" w:cstheme="minorBidi"/>
                <w:b/>
                <w:bCs/>
                <w:lang w:bidi="ar-SA"/>
              </w:rPr>
              <w:t>June</w:t>
            </w:r>
            <w:r w:rsidR="00B05C3D">
              <w:rPr>
                <w:rFonts w:asciiTheme="minorHAnsi" w:hAnsiTheme="minorHAnsi" w:cstheme="minorBidi"/>
                <w:b/>
                <w:bCs/>
                <w:lang w:bidi="ar-SA"/>
              </w:rPr>
              <w:t xml:space="preserve"> </w:t>
            </w:r>
            <w:r>
              <w:rPr>
                <w:rFonts w:asciiTheme="minorHAnsi" w:hAnsiTheme="minorHAnsi" w:cstheme="minorBidi"/>
                <w:b/>
                <w:bCs/>
                <w:lang w:bidi="ar-SA"/>
              </w:rPr>
              <w:t>22</w:t>
            </w:r>
            <w:r w:rsidR="00FB3374">
              <w:rPr>
                <w:rFonts w:asciiTheme="minorHAnsi" w:hAnsiTheme="minorHAnsi" w:cstheme="minorBidi"/>
                <w:b/>
                <w:bCs/>
                <w:lang w:bidi="ar-SA"/>
              </w:rPr>
              <w:t>:</w:t>
            </w:r>
          </w:p>
        </w:tc>
        <w:tc>
          <w:tcPr>
            <w:tcW w:w="6662" w:type="dxa"/>
            <w:shd w:val="clear" w:color="auto" w:fill="D9D9D9" w:themeFill="background1" w:themeFillShade="D9"/>
            <w:hideMark/>
          </w:tcPr>
          <w:p w14:paraId="437EF2CA" w14:textId="42858DEF" w:rsidR="00FB3374" w:rsidRDefault="00925FEC">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northern exposure</w:t>
            </w:r>
          </w:p>
        </w:tc>
      </w:tr>
    </w:tbl>
    <w:p w14:paraId="54C3AFFB" w14:textId="2EF0401B" w:rsidR="00925FEC" w:rsidRDefault="00925FEC" w:rsidP="00925FEC">
      <w:pPr>
        <w:pStyle w:val="NormalPar"/>
        <w:widowControl/>
        <w:numPr>
          <w:ilvl w:val="0"/>
          <w:numId w:val="1"/>
        </w:numPr>
        <w:suppressAutoHyphens/>
        <w:snapToGrid w:val="0"/>
        <w:rPr>
          <w:rFonts w:asciiTheme="minorHAnsi" w:hAnsiTheme="minorHAnsi" w:cstheme="minorBidi"/>
        </w:rPr>
      </w:pPr>
      <w:r>
        <w:rPr>
          <w:rFonts w:asciiTheme="minorHAnsi" w:hAnsiTheme="minorHAnsi" w:cstheme="minorBidi"/>
        </w:rPr>
        <w:t xml:space="preserve">See the incredible ruins of the port city build by King Herod in </w:t>
      </w:r>
      <w:r w:rsidRPr="00383016">
        <w:rPr>
          <w:rFonts w:asciiTheme="minorHAnsi" w:hAnsiTheme="minorHAnsi" w:cstheme="minorBidi"/>
          <w:b/>
          <w:bCs/>
        </w:rPr>
        <w:t>Caesarea</w:t>
      </w:r>
      <w:r>
        <w:rPr>
          <w:rFonts w:asciiTheme="minorHAnsi" w:hAnsiTheme="minorHAnsi" w:cstheme="minorBidi"/>
        </w:rPr>
        <w:t>, once the capi</w:t>
      </w:r>
      <w:r w:rsidR="00070C96">
        <w:rPr>
          <w:rFonts w:asciiTheme="minorHAnsi" w:hAnsiTheme="minorHAnsi" w:cstheme="minorBidi"/>
        </w:rPr>
        <w:t xml:space="preserve">tal </w:t>
      </w:r>
      <w:r>
        <w:rPr>
          <w:rFonts w:asciiTheme="minorHAnsi" w:hAnsiTheme="minorHAnsi" w:cstheme="minorBidi"/>
        </w:rPr>
        <w:t>during the Roman and Byzantine Periods</w:t>
      </w:r>
    </w:p>
    <w:p w14:paraId="72430141" w14:textId="77777777" w:rsidR="00925FEC" w:rsidRPr="00383016" w:rsidRDefault="00925FEC" w:rsidP="00925FEC">
      <w:pPr>
        <w:pStyle w:val="NormalPar"/>
        <w:widowControl/>
        <w:numPr>
          <w:ilvl w:val="0"/>
          <w:numId w:val="1"/>
        </w:numPr>
        <w:suppressAutoHyphens/>
        <w:snapToGrid w:val="0"/>
        <w:rPr>
          <w:rFonts w:asciiTheme="minorHAnsi" w:hAnsiTheme="minorHAnsi" w:cstheme="minorBidi"/>
        </w:rPr>
      </w:pPr>
      <w:r>
        <w:rPr>
          <w:rFonts w:asciiTheme="minorHAnsi" w:hAnsiTheme="minorHAnsi" w:cstheme="minorBidi"/>
        </w:rPr>
        <w:t xml:space="preserve">Learn about the </w:t>
      </w:r>
      <w:r w:rsidRPr="00383016">
        <w:rPr>
          <w:rFonts w:asciiTheme="minorHAnsi" w:hAnsiTheme="minorHAnsi" w:cstheme="minorBidi"/>
          <w:b/>
          <w:bCs/>
        </w:rPr>
        <w:t>Druze religion</w:t>
      </w:r>
      <w:r>
        <w:rPr>
          <w:rFonts w:asciiTheme="minorHAnsi" w:hAnsiTheme="minorHAnsi" w:cstheme="minorBidi"/>
        </w:rPr>
        <w:t xml:space="preserve"> </w:t>
      </w:r>
      <w:r w:rsidRPr="00383016">
        <w:rPr>
          <w:rFonts w:asciiTheme="minorHAnsi" w:hAnsiTheme="minorHAnsi" w:cstheme="minorBidi"/>
          <w:b/>
          <w:bCs/>
        </w:rPr>
        <w:t>and culture</w:t>
      </w:r>
      <w:r>
        <w:rPr>
          <w:rFonts w:asciiTheme="minorHAnsi" w:hAnsiTheme="minorHAnsi" w:cstheme="minorBidi"/>
        </w:rPr>
        <w:t xml:space="preserve"> and enjoy a traditional </w:t>
      </w:r>
      <w:r w:rsidRPr="00F60334">
        <w:rPr>
          <w:rFonts w:asciiTheme="minorHAnsi" w:hAnsiTheme="minorHAnsi" w:cstheme="minorBidi"/>
          <w:u w:val="single"/>
        </w:rPr>
        <w:t>meal</w:t>
      </w:r>
      <w:r>
        <w:rPr>
          <w:rFonts w:asciiTheme="minorHAnsi" w:hAnsiTheme="minorHAnsi" w:cstheme="minorBidi"/>
        </w:rPr>
        <w:t xml:space="preserve"> in </w:t>
      </w:r>
      <w:r w:rsidRPr="00383016">
        <w:rPr>
          <w:rFonts w:asciiTheme="minorHAnsi" w:hAnsiTheme="minorHAnsi" w:cstheme="minorBidi"/>
          <w:b/>
          <w:bCs/>
        </w:rPr>
        <w:t>Daliyat el Carmel</w:t>
      </w:r>
    </w:p>
    <w:p w14:paraId="0F9408FC" w14:textId="77777777" w:rsidR="00925FEC" w:rsidRDefault="00925FEC" w:rsidP="00925FEC">
      <w:pPr>
        <w:pStyle w:val="NormalPar"/>
        <w:widowControl/>
        <w:numPr>
          <w:ilvl w:val="0"/>
          <w:numId w:val="1"/>
        </w:numPr>
        <w:suppressAutoHyphens/>
        <w:snapToGrid w:val="0"/>
        <w:rPr>
          <w:rFonts w:asciiTheme="minorHAnsi" w:hAnsiTheme="minorHAnsi" w:cstheme="minorBidi"/>
        </w:rPr>
      </w:pPr>
      <w:r>
        <w:rPr>
          <w:rFonts w:asciiTheme="minorHAnsi" w:hAnsiTheme="minorHAnsi" w:cstheme="minorBidi"/>
        </w:rPr>
        <w:t xml:space="preserve">Dialogue with </w:t>
      </w:r>
      <w:r w:rsidRPr="00383016">
        <w:rPr>
          <w:rFonts w:asciiTheme="minorHAnsi" w:hAnsiTheme="minorHAnsi" w:cstheme="minorBidi"/>
          <w:b/>
          <w:bCs/>
        </w:rPr>
        <w:t>Israeli-Arab peers</w:t>
      </w:r>
      <w:r>
        <w:rPr>
          <w:rFonts w:asciiTheme="minorHAnsi" w:hAnsiTheme="minorHAnsi" w:cstheme="minorBidi"/>
        </w:rPr>
        <w:t xml:space="preserve"> and understand what it is like for non-Jews living in a Jewish state</w:t>
      </w:r>
    </w:p>
    <w:p w14:paraId="3D297474" w14:textId="77777777" w:rsidR="00925FEC" w:rsidRPr="003F10E0" w:rsidRDefault="00925FEC" w:rsidP="00925FEC">
      <w:pPr>
        <w:pStyle w:val="NormalPar"/>
        <w:widowControl/>
        <w:numPr>
          <w:ilvl w:val="0"/>
          <w:numId w:val="1"/>
        </w:numPr>
        <w:suppressAutoHyphens/>
        <w:snapToGrid w:val="0"/>
        <w:rPr>
          <w:rFonts w:asciiTheme="minorHAnsi" w:hAnsiTheme="minorHAnsi" w:cstheme="minorBidi"/>
        </w:rPr>
      </w:pPr>
      <w:r>
        <w:rPr>
          <w:rFonts w:asciiTheme="minorHAnsi" w:hAnsiTheme="minorHAnsi" w:cstheme="minorBidi"/>
        </w:rPr>
        <w:t xml:space="preserve">Continue to your hotel for </w:t>
      </w:r>
      <w:r w:rsidRPr="00520B13">
        <w:rPr>
          <w:rFonts w:asciiTheme="minorHAnsi" w:hAnsiTheme="minorHAnsi" w:cstheme="minorBidi"/>
          <w:u w:val="single"/>
        </w:rPr>
        <w:t>dinner</w:t>
      </w:r>
      <w:r>
        <w:rPr>
          <w:rFonts w:asciiTheme="minorHAnsi" w:hAnsiTheme="minorHAnsi" w:cstheme="minorBidi"/>
        </w:rPr>
        <w:t>, followed by a processing session</w:t>
      </w:r>
    </w:p>
    <w:p w14:paraId="7A6555DC" w14:textId="27499608" w:rsidR="00925FEC" w:rsidRDefault="00925FEC" w:rsidP="00925FEC">
      <w:pPr>
        <w:pStyle w:val="NormalPar"/>
        <w:widowControl/>
        <w:rPr>
          <w:rFonts w:asciiTheme="minorHAnsi" w:hAnsiTheme="minorHAnsi" w:cstheme="minorBidi"/>
          <w:i/>
          <w:iCs/>
        </w:rPr>
      </w:pPr>
      <w:r w:rsidRPr="00BC6B24">
        <w:rPr>
          <w:rFonts w:asciiTheme="minorHAnsi" w:hAnsiTheme="minorHAnsi" w:cstheme="minorBidi"/>
          <w:b/>
          <w:bCs/>
          <w:i/>
          <w:iCs/>
        </w:rPr>
        <w:lastRenderedPageBreak/>
        <w:t xml:space="preserve">Overnight: </w:t>
      </w:r>
      <w:r w:rsidR="00443848">
        <w:rPr>
          <w:rFonts w:asciiTheme="minorHAnsi" w:hAnsiTheme="minorHAnsi" w:cstheme="minorBidi" w:hint="cs"/>
          <w:i/>
          <w:iCs/>
        </w:rPr>
        <w:t>R</w:t>
      </w:r>
      <w:r w:rsidR="00443848">
        <w:rPr>
          <w:rFonts w:asciiTheme="minorHAnsi" w:hAnsiTheme="minorHAnsi" w:cstheme="minorBidi"/>
          <w:i/>
          <w:iCs/>
        </w:rPr>
        <w:t>uth Hotel, Tzfat</w:t>
      </w:r>
    </w:p>
    <w:p w14:paraId="61717B8C" w14:textId="77777777" w:rsidR="00C75284" w:rsidRPr="00BC6B24" w:rsidRDefault="00C75284" w:rsidP="00997EE8">
      <w:pPr>
        <w:pStyle w:val="NormalPar"/>
        <w:widowControl/>
        <w:rPr>
          <w:rFonts w:asciiTheme="minorHAnsi" w:hAnsiTheme="minorHAnsi" w:cstheme="minorBidi"/>
          <w:b/>
          <w:bCs/>
          <w:sz w:val="22"/>
          <w:szCs w:val="22"/>
          <w:u w:val="single"/>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6945"/>
      </w:tblGrid>
      <w:tr w:rsidR="00997EE8" w:rsidRPr="00BC6B24" w14:paraId="2AC9CE71" w14:textId="77777777" w:rsidTr="00CD3D76">
        <w:tc>
          <w:tcPr>
            <w:tcW w:w="2694" w:type="dxa"/>
            <w:shd w:val="clear" w:color="auto" w:fill="D9D9D9" w:themeFill="background1" w:themeFillShade="D9"/>
          </w:tcPr>
          <w:p w14:paraId="42EDA563" w14:textId="79F5DDC4" w:rsidR="00997EE8" w:rsidRPr="00BC6B24" w:rsidRDefault="00CD3D76" w:rsidP="007A71F7">
            <w:pPr>
              <w:pStyle w:val="NormalPar"/>
              <w:widowControl/>
              <w:rPr>
                <w:rFonts w:asciiTheme="minorHAnsi" w:hAnsiTheme="minorHAnsi" w:cstheme="minorBidi"/>
                <w:b/>
                <w:bCs/>
                <w:i/>
                <w:iCs/>
                <w:caps/>
              </w:rPr>
            </w:pPr>
            <w:r>
              <w:rPr>
                <w:rFonts w:asciiTheme="minorHAnsi" w:hAnsiTheme="minorHAnsi" w:cstheme="minorBidi"/>
                <w:b/>
                <w:bCs/>
              </w:rPr>
              <w:t>Thursday</w:t>
            </w:r>
            <w:r w:rsidR="009A7B32" w:rsidRPr="00BC6B24">
              <w:rPr>
                <w:rFonts w:asciiTheme="minorHAnsi" w:hAnsiTheme="minorHAnsi" w:cstheme="minorBidi"/>
                <w:b/>
                <w:bCs/>
              </w:rPr>
              <w:t xml:space="preserve">, </w:t>
            </w:r>
            <w:r w:rsidR="00E55E2B">
              <w:rPr>
                <w:rFonts w:asciiTheme="minorHAnsi" w:hAnsiTheme="minorHAnsi" w:cstheme="minorBidi"/>
                <w:b/>
                <w:bCs/>
              </w:rPr>
              <w:t>June</w:t>
            </w:r>
            <w:r w:rsidR="00D5653E">
              <w:rPr>
                <w:rFonts w:asciiTheme="minorHAnsi" w:hAnsiTheme="minorHAnsi" w:cstheme="minorBidi"/>
                <w:b/>
                <w:bCs/>
              </w:rPr>
              <w:t xml:space="preserve"> </w:t>
            </w:r>
            <w:r>
              <w:rPr>
                <w:rFonts w:asciiTheme="minorHAnsi" w:hAnsiTheme="minorHAnsi" w:cstheme="minorBidi"/>
                <w:b/>
                <w:bCs/>
              </w:rPr>
              <w:t>23</w:t>
            </w:r>
            <w:r w:rsidR="009A7B32" w:rsidRPr="00BC6B24">
              <w:rPr>
                <w:rFonts w:asciiTheme="minorHAnsi" w:hAnsiTheme="minorHAnsi" w:cstheme="minorBidi"/>
                <w:b/>
                <w:bCs/>
              </w:rPr>
              <w:t>:</w:t>
            </w:r>
          </w:p>
        </w:tc>
        <w:tc>
          <w:tcPr>
            <w:tcW w:w="6945" w:type="dxa"/>
            <w:shd w:val="clear" w:color="auto" w:fill="D9D9D9" w:themeFill="background1" w:themeFillShade="D9"/>
          </w:tcPr>
          <w:p w14:paraId="31EEA201" w14:textId="7EF2B04F" w:rsidR="00997EE8" w:rsidRPr="00BC6B24" w:rsidRDefault="00925FEC" w:rsidP="00702367">
            <w:pPr>
              <w:pStyle w:val="NormalPar"/>
              <w:widowControl/>
              <w:rPr>
                <w:rFonts w:asciiTheme="minorHAnsi" w:hAnsiTheme="minorHAnsi" w:cstheme="minorBidi"/>
                <w:b/>
                <w:bCs/>
                <w:i/>
                <w:iCs/>
                <w:caps/>
              </w:rPr>
            </w:pPr>
            <w:r>
              <w:rPr>
                <w:rFonts w:asciiTheme="minorHAnsi" w:hAnsiTheme="minorHAnsi" w:cstheme="minorBidi"/>
                <w:b/>
                <w:bCs/>
                <w:i/>
                <w:iCs/>
                <w:caps/>
              </w:rPr>
              <w:t>mystics and mountains</w:t>
            </w:r>
          </w:p>
        </w:tc>
      </w:tr>
    </w:tbl>
    <w:p w14:paraId="1B77658E" w14:textId="77777777" w:rsidR="00925FEC" w:rsidRPr="00383016" w:rsidRDefault="00925FEC" w:rsidP="00925FEC">
      <w:pPr>
        <w:pStyle w:val="NormalPar"/>
        <w:widowControl/>
        <w:numPr>
          <w:ilvl w:val="0"/>
          <w:numId w:val="1"/>
        </w:numPr>
        <w:rPr>
          <w:rFonts w:ascii="Calibri" w:hAnsi="Calibri" w:cs="Arial"/>
        </w:rPr>
      </w:pPr>
      <w:r>
        <w:rPr>
          <w:rFonts w:ascii="Calibri" w:hAnsi="Calibri" w:cs="Arial"/>
        </w:rPr>
        <w:t xml:space="preserve">In </w:t>
      </w:r>
      <w:r>
        <w:rPr>
          <w:rFonts w:ascii="Calibri" w:hAnsi="Calibri" w:cs="Arial"/>
          <w:b/>
          <w:bCs/>
        </w:rPr>
        <w:t>Tzfat</w:t>
      </w:r>
      <w:r>
        <w:rPr>
          <w:rFonts w:ascii="Calibri" w:hAnsi="Calibri" w:cs="Arial"/>
        </w:rPr>
        <w:t xml:space="preserve">, </w:t>
      </w:r>
      <w:r>
        <w:rPr>
          <w:rFonts w:ascii="Calibri" w:hAnsi="Calibri"/>
        </w:rPr>
        <w:t>explore the alleyways and synagogues of mystics and trace the development of Kabbalah in the 16</w:t>
      </w:r>
      <w:r>
        <w:rPr>
          <w:rFonts w:ascii="Calibri" w:hAnsi="Calibri"/>
          <w:vertAlign w:val="superscript"/>
        </w:rPr>
        <w:t>th</w:t>
      </w:r>
      <w:r>
        <w:rPr>
          <w:rFonts w:ascii="Calibri" w:hAnsi="Calibri"/>
        </w:rPr>
        <w:t xml:space="preserve"> Century</w:t>
      </w:r>
    </w:p>
    <w:p w14:paraId="4E7FB1E8" w14:textId="4E5E2B50" w:rsidR="00925FEC" w:rsidRPr="00383016" w:rsidRDefault="00925FEC" w:rsidP="00925FEC">
      <w:pPr>
        <w:pStyle w:val="NormalPar"/>
        <w:widowControl/>
        <w:numPr>
          <w:ilvl w:val="0"/>
          <w:numId w:val="1"/>
        </w:numPr>
        <w:rPr>
          <w:rFonts w:ascii="Calibri" w:hAnsi="Calibri" w:cs="Arial"/>
        </w:rPr>
      </w:pPr>
      <w:r>
        <w:rPr>
          <w:rFonts w:ascii="Calibri" w:hAnsi="Calibri"/>
        </w:rPr>
        <w:t xml:space="preserve">Meet with </w:t>
      </w:r>
      <w:r w:rsidRPr="00383016">
        <w:rPr>
          <w:rFonts w:ascii="Calibri" w:hAnsi="Calibri"/>
          <w:b/>
          <w:bCs/>
        </w:rPr>
        <w:t>Kabbalistic artist</w:t>
      </w:r>
      <w:r>
        <w:rPr>
          <w:rFonts w:ascii="Calibri" w:hAnsi="Calibri"/>
        </w:rPr>
        <w:t xml:space="preserve"> Avraham Lowenthal and see how he incorporates his mystical studies into his artwork</w:t>
      </w:r>
    </w:p>
    <w:p w14:paraId="13D8E966" w14:textId="0B16E4E4" w:rsidR="00925FEC" w:rsidRPr="00F60334" w:rsidRDefault="00925FEC" w:rsidP="00925FEC">
      <w:pPr>
        <w:pStyle w:val="NormalPar"/>
        <w:widowControl/>
        <w:numPr>
          <w:ilvl w:val="0"/>
          <w:numId w:val="1"/>
        </w:numPr>
        <w:rPr>
          <w:rFonts w:ascii="Calibri" w:hAnsi="Calibri" w:cs="Arial"/>
        </w:rPr>
      </w:pPr>
      <w:r>
        <w:rPr>
          <w:rFonts w:ascii="Calibri" w:hAnsi="Calibri"/>
        </w:rPr>
        <w:t xml:space="preserve">On the border of Lebanon, </w:t>
      </w:r>
      <w:r w:rsidRPr="00383016">
        <w:rPr>
          <w:rFonts w:ascii="Calibri" w:hAnsi="Calibri"/>
          <w:b/>
          <w:bCs/>
        </w:rPr>
        <w:t>meet soldiers in action</w:t>
      </w:r>
      <w:r>
        <w:rPr>
          <w:rFonts w:ascii="Calibri" w:hAnsi="Calibri"/>
        </w:rPr>
        <w:t xml:space="preserve"> understand the burden of Israel’s security on the shoulders of 20-year-olds</w:t>
      </w:r>
    </w:p>
    <w:p w14:paraId="0857BBC0" w14:textId="03EF40AA" w:rsidR="00F60334" w:rsidRPr="00866C2F" w:rsidRDefault="00F60334" w:rsidP="00925FEC">
      <w:pPr>
        <w:pStyle w:val="NormalPar"/>
        <w:widowControl/>
        <w:numPr>
          <w:ilvl w:val="0"/>
          <w:numId w:val="1"/>
        </w:numPr>
        <w:rPr>
          <w:rFonts w:ascii="Calibri" w:hAnsi="Calibri" w:cs="Arial"/>
        </w:rPr>
      </w:pPr>
      <w:r w:rsidRPr="00F60334">
        <w:rPr>
          <w:rFonts w:ascii="Calibri" w:hAnsi="Calibri"/>
          <w:u w:val="single"/>
        </w:rPr>
        <w:t>Dinner</w:t>
      </w:r>
      <w:r>
        <w:rPr>
          <w:rFonts w:ascii="Calibri" w:hAnsi="Calibri"/>
        </w:rPr>
        <w:t xml:space="preserve"> in the hotel</w:t>
      </w:r>
    </w:p>
    <w:p w14:paraId="4C39C263" w14:textId="77777777" w:rsidR="00443848" w:rsidRDefault="00925FEC" w:rsidP="00443848">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443848">
        <w:rPr>
          <w:rFonts w:asciiTheme="minorHAnsi" w:hAnsiTheme="minorHAnsi" w:cstheme="minorBidi" w:hint="cs"/>
          <w:i/>
          <w:iCs/>
        </w:rPr>
        <w:t>R</w:t>
      </w:r>
      <w:r w:rsidR="00443848">
        <w:rPr>
          <w:rFonts w:asciiTheme="minorHAnsi" w:hAnsiTheme="minorHAnsi" w:cstheme="minorBidi"/>
          <w:i/>
          <w:iCs/>
        </w:rPr>
        <w:t>uth Hotel, Tzfat</w:t>
      </w:r>
    </w:p>
    <w:p w14:paraId="2BAA77BD" w14:textId="77777777" w:rsidR="00776DD7" w:rsidRPr="00702367" w:rsidRDefault="00776DD7" w:rsidP="00702367">
      <w:pPr>
        <w:pStyle w:val="NormalPar"/>
        <w:widowControl/>
        <w:rPr>
          <w:rFonts w:asciiTheme="minorHAnsi" w:hAnsiTheme="minorHAnsi" w:cstheme="minorBidi"/>
          <w:i/>
          <w:iCs/>
        </w:rPr>
      </w:pPr>
    </w:p>
    <w:tbl>
      <w:tblPr>
        <w:tblStyle w:val="TableGrid"/>
        <w:tblW w:w="9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299"/>
      </w:tblGrid>
      <w:tr w:rsidR="00776DD7" w:rsidRPr="00BC6B24" w14:paraId="0CBDD895" w14:textId="77777777" w:rsidTr="00D5653E">
        <w:tc>
          <w:tcPr>
            <w:tcW w:w="2694" w:type="dxa"/>
            <w:shd w:val="clear" w:color="auto" w:fill="D9D9D9" w:themeFill="background1" w:themeFillShade="D9"/>
          </w:tcPr>
          <w:p w14:paraId="30F241F2" w14:textId="699E1441" w:rsidR="00776DD7" w:rsidRPr="00BC6B24" w:rsidRDefault="00CD3D76" w:rsidP="00883B9F">
            <w:pPr>
              <w:pStyle w:val="NormalPar"/>
              <w:widowControl/>
              <w:rPr>
                <w:rFonts w:asciiTheme="minorHAnsi" w:hAnsiTheme="minorHAnsi" w:cstheme="minorBidi"/>
                <w:b/>
                <w:bCs/>
                <w:i/>
                <w:iCs/>
                <w:caps/>
              </w:rPr>
            </w:pPr>
            <w:r>
              <w:rPr>
                <w:rFonts w:asciiTheme="minorHAnsi" w:hAnsiTheme="minorHAnsi" w:cstheme="minorBidi"/>
                <w:b/>
                <w:bCs/>
              </w:rPr>
              <w:t>Friday</w:t>
            </w:r>
            <w:r w:rsidR="00776DD7" w:rsidRPr="00BC6B24">
              <w:rPr>
                <w:rFonts w:asciiTheme="minorHAnsi" w:hAnsiTheme="minorHAnsi" w:cstheme="minorBidi"/>
                <w:b/>
                <w:bCs/>
              </w:rPr>
              <w:t xml:space="preserve">, </w:t>
            </w:r>
            <w:r w:rsidR="00E55E2B">
              <w:rPr>
                <w:rFonts w:asciiTheme="minorHAnsi" w:hAnsiTheme="minorHAnsi" w:cstheme="minorBidi"/>
                <w:b/>
                <w:bCs/>
              </w:rPr>
              <w:t>June</w:t>
            </w:r>
            <w:r w:rsidR="00D5653E">
              <w:rPr>
                <w:rFonts w:asciiTheme="minorHAnsi" w:hAnsiTheme="minorHAnsi" w:cstheme="minorBidi"/>
                <w:b/>
                <w:bCs/>
              </w:rPr>
              <w:t xml:space="preserve"> </w:t>
            </w:r>
            <w:r>
              <w:rPr>
                <w:rFonts w:asciiTheme="minorHAnsi" w:hAnsiTheme="minorHAnsi" w:cstheme="minorBidi"/>
                <w:b/>
                <w:bCs/>
              </w:rPr>
              <w:t>24</w:t>
            </w:r>
            <w:r w:rsidR="00776DD7" w:rsidRPr="00BC6B24">
              <w:rPr>
                <w:rFonts w:asciiTheme="minorHAnsi" w:hAnsiTheme="minorHAnsi" w:cstheme="minorBidi"/>
                <w:b/>
                <w:bCs/>
              </w:rPr>
              <w:t>:</w:t>
            </w:r>
          </w:p>
        </w:tc>
        <w:tc>
          <w:tcPr>
            <w:tcW w:w="7299" w:type="dxa"/>
            <w:shd w:val="clear" w:color="auto" w:fill="D9D9D9" w:themeFill="background1" w:themeFillShade="D9"/>
          </w:tcPr>
          <w:p w14:paraId="58D8B5A8" w14:textId="29973499" w:rsidR="00776DD7" w:rsidRPr="00BC6B24" w:rsidRDefault="00925FEC" w:rsidP="00883B9F">
            <w:pPr>
              <w:pStyle w:val="NormalPar"/>
              <w:widowControl/>
              <w:rPr>
                <w:rFonts w:asciiTheme="minorHAnsi" w:hAnsiTheme="minorHAnsi" w:cstheme="minorBidi"/>
                <w:b/>
                <w:bCs/>
                <w:i/>
                <w:iCs/>
                <w:caps/>
              </w:rPr>
            </w:pPr>
            <w:r>
              <w:rPr>
                <w:rFonts w:asciiTheme="minorHAnsi" w:hAnsiTheme="minorHAnsi" w:cstheme="minorBidi"/>
                <w:b/>
                <w:bCs/>
                <w:i/>
                <w:iCs/>
                <w:caps/>
              </w:rPr>
              <w:t>Golan 360</w:t>
            </w:r>
            <w:r>
              <w:rPr>
                <w:rFonts w:asciiTheme="minorHAnsi" w:hAnsiTheme="minorHAnsi" w:cstheme="minorBidi"/>
                <w:b/>
                <w:bCs/>
                <w:i/>
                <w:iCs/>
                <w:caps/>
                <w:vertAlign w:val="superscript"/>
              </w:rPr>
              <w:t>o</w:t>
            </w:r>
            <w:r>
              <w:rPr>
                <w:rFonts w:asciiTheme="minorHAnsi" w:hAnsiTheme="minorHAnsi" w:cstheme="minorBidi"/>
                <w:b/>
                <w:bCs/>
                <w:i/>
                <w:iCs/>
                <w:caps/>
              </w:rPr>
              <w:t xml:space="preserve"> </w:t>
            </w:r>
          </w:p>
        </w:tc>
      </w:tr>
    </w:tbl>
    <w:p w14:paraId="573BB406" w14:textId="62EEC7AC" w:rsidR="00925FEC" w:rsidRDefault="00925FEC" w:rsidP="00925FEC">
      <w:pPr>
        <w:pStyle w:val="NormalPar"/>
        <w:widowControl/>
        <w:numPr>
          <w:ilvl w:val="0"/>
          <w:numId w:val="1"/>
        </w:numPr>
        <w:rPr>
          <w:rFonts w:asciiTheme="minorHAnsi" w:hAnsiTheme="minorHAnsi"/>
          <w:noProof/>
          <w:color w:val="000000"/>
        </w:rPr>
      </w:pPr>
      <w:r>
        <w:rPr>
          <w:rFonts w:asciiTheme="minorHAnsi" w:hAnsiTheme="minorHAnsi"/>
          <w:noProof/>
          <w:color w:val="000000"/>
        </w:rPr>
        <w:t xml:space="preserve">Hike along one of the main tributaries of the Kinneret and see the Biblical archaeology at the </w:t>
      </w:r>
      <w:r w:rsidRPr="00925FEC">
        <w:rPr>
          <w:rFonts w:asciiTheme="minorHAnsi" w:hAnsiTheme="minorHAnsi"/>
          <w:b/>
          <w:bCs/>
          <w:noProof/>
          <w:color w:val="000000"/>
        </w:rPr>
        <w:t>Tel Dan National Park</w:t>
      </w:r>
    </w:p>
    <w:p w14:paraId="6BD29A39" w14:textId="28C98D3A" w:rsidR="00925FEC" w:rsidRDefault="00925FEC" w:rsidP="00925FEC">
      <w:pPr>
        <w:pStyle w:val="NormalPar"/>
        <w:widowControl/>
        <w:numPr>
          <w:ilvl w:val="0"/>
          <w:numId w:val="1"/>
        </w:numPr>
        <w:rPr>
          <w:rFonts w:asciiTheme="minorHAnsi" w:hAnsiTheme="minorHAnsi"/>
          <w:noProof/>
          <w:color w:val="000000"/>
        </w:rPr>
      </w:pPr>
      <w:r>
        <w:rPr>
          <w:rFonts w:asciiTheme="minorHAnsi" w:hAnsiTheme="minorHAnsi"/>
          <w:noProof/>
          <w:color w:val="000000"/>
        </w:rPr>
        <w:t xml:space="preserve">Ascend the Golan Heights </w:t>
      </w:r>
    </w:p>
    <w:p w14:paraId="12F0FE86" w14:textId="77777777" w:rsidR="00925FEC" w:rsidRPr="00143F47" w:rsidRDefault="00925FEC" w:rsidP="00925FEC">
      <w:pPr>
        <w:pStyle w:val="NormalPar"/>
        <w:widowControl/>
        <w:numPr>
          <w:ilvl w:val="0"/>
          <w:numId w:val="1"/>
        </w:numPr>
        <w:rPr>
          <w:rFonts w:asciiTheme="minorHAnsi" w:hAnsiTheme="minorHAnsi"/>
          <w:noProof/>
          <w:color w:val="000000"/>
        </w:rPr>
      </w:pPr>
      <w:r>
        <w:rPr>
          <w:rFonts w:asciiTheme="minorHAnsi" w:hAnsiTheme="minorHAnsi"/>
          <w:lang w:val="en-GB"/>
        </w:rPr>
        <w:t xml:space="preserve">Peer into Syria from Tel as-Saki; hear the courageous stories of the Yom Kippur War and get an update on what is happening today in Syria with </w:t>
      </w:r>
      <w:r>
        <w:rPr>
          <w:rFonts w:asciiTheme="minorHAnsi" w:hAnsiTheme="minorHAnsi"/>
          <w:b/>
          <w:bCs/>
          <w:lang w:val="en-GB"/>
        </w:rPr>
        <w:t>Captain (res.) Yaakov Selevan</w:t>
      </w:r>
    </w:p>
    <w:p w14:paraId="627B4C32" w14:textId="0955F9CB" w:rsidR="00925FEC" w:rsidRDefault="00925FEC" w:rsidP="00925FEC">
      <w:pPr>
        <w:pStyle w:val="NormalPar"/>
        <w:widowControl/>
        <w:numPr>
          <w:ilvl w:val="0"/>
          <w:numId w:val="1"/>
        </w:numPr>
        <w:rPr>
          <w:rFonts w:asciiTheme="minorHAnsi" w:hAnsiTheme="minorHAnsi" w:cstheme="minorBidi"/>
        </w:rPr>
      </w:pPr>
      <w:r>
        <w:rPr>
          <w:rFonts w:asciiTheme="minorHAnsi" w:hAnsiTheme="minorHAnsi" w:cstheme="minorBidi"/>
        </w:rPr>
        <w:t>Travel to Jerusalem, check into the hotel and prepare for Shabbat</w:t>
      </w:r>
    </w:p>
    <w:p w14:paraId="2F26FA39" w14:textId="77777777" w:rsidR="00925FEC" w:rsidRDefault="00925FEC" w:rsidP="00925FEC">
      <w:pPr>
        <w:pStyle w:val="NormalPar"/>
        <w:widowControl/>
        <w:numPr>
          <w:ilvl w:val="0"/>
          <w:numId w:val="1"/>
        </w:numPr>
        <w:rPr>
          <w:rFonts w:asciiTheme="minorHAnsi" w:hAnsiTheme="minorHAnsi" w:cstheme="minorBidi"/>
        </w:rPr>
      </w:pPr>
      <w:r>
        <w:rPr>
          <w:rFonts w:asciiTheme="minorHAnsi" w:hAnsiTheme="minorHAnsi" w:cstheme="minorBidi"/>
        </w:rPr>
        <w:t xml:space="preserve">In the evening, participate in a group </w:t>
      </w:r>
      <w:r w:rsidRPr="00ED6BC1">
        <w:rPr>
          <w:rFonts w:asciiTheme="minorHAnsi" w:hAnsiTheme="minorHAnsi" w:cstheme="minorBidi"/>
          <w:b/>
          <w:bCs/>
        </w:rPr>
        <w:t>Kabbalat Shabbat</w:t>
      </w:r>
      <w:r>
        <w:rPr>
          <w:rFonts w:asciiTheme="minorHAnsi" w:hAnsiTheme="minorHAnsi" w:cstheme="minorBidi"/>
        </w:rPr>
        <w:t xml:space="preserve"> at the pluralistic section of the </w:t>
      </w:r>
      <w:r w:rsidRPr="00ED6BC1">
        <w:rPr>
          <w:rFonts w:asciiTheme="minorHAnsi" w:hAnsiTheme="minorHAnsi" w:cstheme="minorBidi"/>
          <w:b/>
          <w:bCs/>
        </w:rPr>
        <w:t>Western Wall</w:t>
      </w:r>
      <w:r>
        <w:rPr>
          <w:rFonts w:asciiTheme="minorHAnsi" w:hAnsiTheme="minorHAnsi" w:cstheme="minorBidi"/>
        </w:rPr>
        <w:t xml:space="preserve">; then join the thousands of Israelis and Jews from around the world as they bring in </w:t>
      </w:r>
      <w:r w:rsidRPr="00614F13">
        <w:rPr>
          <w:rFonts w:asciiTheme="minorHAnsi" w:hAnsiTheme="minorHAnsi" w:cstheme="minorBidi"/>
          <w:b/>
          <w:bCs/>
        </w:rPr>
        <w:t>Shabbat at the Western Wall</w:t>
      </w:r>
    </w:p>
    <w:p w14:paraId="055A314E" w14:textId="77777777" w:rsidR="00925FEC" w:rsidRPr="00776DD7" w:rsidRDefault="00925FEC" w:rsidP="00925FEC">
      <w:pPr>
        <w:pStyle w:val="NormalPar"/>
        <w:widowControl/>
        <w:numPr>
          <w:ilvl w:val="0"/>
          <w:numId w:val="1"/>
        </w:numPr>
        <w:rPr>
          <w:rFonts w:asciiTheme="minorHAnsi" w:hAnsiTheme="minorHAnsi" w:cstheme="minorBidi"/>
          <w:i/>
          <w:iCs/>
        </w:rPr>
      </w:pPr>
      <w:r w:rsidRPr="00BE53EB">
        <w:rPr>
          <w:rFonts w:asciiTheme="minorHAnsi" w:hAnsiTheme="minorHAnsi" w:cstheme="minorBidi"/>
          <w:u w:val="single"/>
        </w:rPr>
        <w:t>Shabbat dinner</w:t>
      </w:r>
      <w:r>
        <w:rPr>
          <w:rFonts w:asciiTheme="minorHAnsi" w:hAnsiTheme="minorHAnsi" w:cstheme="minorBidi"/>
        </w:rPr>
        <w:t xml:space="preserve"> in the hotel</w:t>
      </w:r>
    </w:p>
    <w:p w14:paraId="70223395" w14:textId="6C2C02D8" w:rsidR="00925FEC" w:rsidRDefault="00925FEC" w:rsidP="00925FEC">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070C96">
        <w:rPr>
          <w:rFonts w:asciiTheme="minorHAnsi" w:hAnsiTheme="minorHAnsi" w:cstheme="minorBidi"/>
          <w:i/>
          <w:iCs/>
        </w:rPr>
        <w:t>King Solomon</w:t>
      </w:r>
      <w:r w:rsidR="00520B13">
        <w:rPr>
          <w:rFonts w:asciiTheme="minorHAnsi" w:hAnsiTheme="minorHAnsi" w:cstheme="minorBidi"/>
          <w:i/>
          <w:iCs/>
        </w:rPr>
        <w:t xml:space="preserve"> Hotel, Jerusalem</w:t>
      </w:r>
    </w:p>
    <w:p w14:paraId="0D7DE9CE" w14:textId="77777777" w:rsidR="00997EE8" w:rsidRPr="00BC6B24" w:rsidRDefault="00997EE8" w:rsidP="00997EE8">
      <w:pPr>
        <w:pStyle w:val="NormalPar"/>
        <w:widowControl/>
        <w:rPr>
          <w:rFonts w:asciiTheme="minorHAnsi" w:hAnsiTheme="minorHAnsi" w:cstheme="minorBidi"/>
          <w:b/>
          <w:bCs/>
          <w:sz w:val="22"/>
          <w:szCs w:val="22"/>
          <w:u w:val="single"/>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087"/>
      </w:tblGrid>
      <w:tr w:rsidR="00997EE8" w:rsidRPr="00BC6B24" w14:paraId="560EA57A" w14:textId="77777777" w:rsidTr="00CD3D76">
        <w:tc>
          <w:tcPr>
            <w:tcW w:w="2694" w:type="dxa"/>
            <w:shd w:val="clear" w:color="auto" w:fill="D9D9D9" w:themeFill="background1" w:themeFillShade="D9"/>
          </w:tcPr>
          <w:p w14:paraId="327F2E8C" w14:textId="5E8435EF" w:rsidR="00997EE8" w:rsidRPr="00BC6B24" w:rsidRDefault="00CD3D76" w:rsidP="007A71F7">
            <w:pPr>
              <w:pStyle w:val="NormalPar"/>
              <w:widowControl/>
              <w:rPr>
                <w:rFonts w:asciiTheme="minorHAnsi" w:hAnsiTheme="minorHAnsi" w:cstheme="minorBidi"/>
                <w:b/>
                <w:bCs/>
                <w:i/>
                <w:iCs/>
                <w:caps/>
              </w:rPr>
            </w:pPr>
            <w:r>
              <w:rPr>
                <w:rFonts w:asciiTheme="minorHAnsi" w:hAnsiTheme="minorHAnsi" w:cstheme="minorBidi"/>
                <w:b/>
                <w:bCs/>
              </w:rPr>
              <w:t>Saturday</w:t>
            </w:r>
            <w:r w:rsidR="00997EE8" w:rsidRPr="00BC6B24">
              <w:rPr>
                <w:rFonts w:asciiTheme="minorHAnsi" w:hAnsiTheme="minorHAnsi" w:cstheme="minorBidi"/>
                <w:b/>
                <w:bCs/>
              </w:rPr>
              <w:t xml:space="preserve">, </w:t>
            </w:r>
            <w:r w:rsidR="00E55E2B">
              <w:rPr>
                <w:rFonts w:asciiTheme="minorHAnsi" w:hAnsiTheme="minorHAnsi" w:cstheme="minorBidi"/>
                <w:b/>
                <w:bCs/>
              </w:rPr>
              <w:t>June</w:t>
            </w:r>
            <w:r w:rsidR="00D5653E">
              <w:rPr>
                <w:rFonts w:asciiTheme="minorHAnsi" w:hAnsiTheme="minorHAnsi" w:cstheme="minorBidi"/>
                <w:b/>
                <w:bCs/>
              </w:rPr>
              <w:t xml:space="preserve"> </w:t>
            </w:r>
            <w:r>
              <w:rPr>
                <w:rFonts w:asciiTheme="minorHAnsi" w:hAnsiTheme="minorHAnsi" w:cstheme="minorBidi"/>
                <w:b/>
                <w:bCs/>
              </w:rPr>
              <w:t>25</w:t>
            </w:r>
            <w:r w:rsidR="00997EE8" w:rsidRPr="00BC6B24">
              <w:rPr>
                <w:rFonts w:asciiTheme="minorHAnsi" w:hAnsiTheme="minorHAnsi" w:cstheme="minorBidi"/>
                <w:b/>
                <w:bCs/>
              </w:rPr>
              <w:t>:</w:t>
            </w:r>
          </w:p>
        </w:tc>
        <w:tc>
          <w:tcPr>
            <w:tcW w:w="7087" w:type="dxa"/>
            <w:shd w:val="clear" w:color="auto" w:fill="D9D9D9" w:themeFill="background1" w:themeFillShade="D9"/>
          </w:tcPr>
          <w:p w14:paraId="542978DD" w14:textId="5E60165A" w:rsidR="00997EE8" w:rsidRPr="00BC6B24" w:rsidRDefault="00B73CA1" w:rsidP="00237B64">
            <w:pPr>
              <w:pStyle w:val="NormalPar"/>
              <w:widowControl/>
              <w:rPr>
                <w:rFonts w:asciiTheme="minorHAnsi" w:hAnsiTheme="minorHAnsi" w:cstheme="minorBidi"/>
                <w:b/>
                <w:bCs/>
                <w:i/>
                <w:iCs/>
                <w:caps/>
              </w:rPr>
            </w:pPr>
            <w:r>
              <w:rPr>
                <w:rFonts w:asciiTheme="minorHAnsi" w:hAnsiTheme="minorHAnsi" w:cstheme="minorBidi"/>
                <w:b/>
                <w:bCs/>
                <w:i/>
                <w:iCs/>
                <w:caps/>
              </w:rPr>
              <w:t>Shabbat Shalom</w:t>
            </w:r>
          </w:p>
        </w:tc>
      </w:tr>
    </w:tbl>
    <w:p w14:paraId="373BD418" w14:textId="77777777" w:rsidR="00925FEC" w:rsidRDefault="00925FEC" w:rsidP="00925FEC">
      <w:pPr>
        <w:pStyle w:val="NormalPar"/>
        <w:widowControl/>
        <w:numPr>
          <w:ilvl w:val="0"/>
          <w:numId w:val="1"/>
        </w:numPr>
        <w:rPr>
          <w:rFonts w:asciiTheme="minorHAnsi" w:hAnsiTheme="minorHAnsi" w:cstheme="minorBidi"/>
        </w:rPr>
      </w:pPr>
      <w:r>
        <w:rPr>
          <w:rFonts w:asciiTheme="minorHAnsi" w:hAnsiTheme="minorHAnsi" w:cstheme="minorBidi"/>
        </w:rPr>
        <w:t>Optional Shabbat services in a local synagogue or as a group</w:t>
      </w:r>
    </w:p>
    <w:p w14:paraId="0D445C1D" w14:textId="1702AEB6" w:rsidR="00925FEC" w:rsidRDefault="00925FEC" w:rsidP="00925FEC">
      <w:pPr>
        <w:pStyle w:val="NormalPar"/>
        <w:widowControl/>
        <w:numPr>
          <w:ilvl w:val="0"/>
          <w:numId w:val="1"/>
        </w:numPr>
        <w:rPr>
          <w:rFonts w:asciiTheme="minorHAnsi" w:hAnsiTheme="minorHAnsi" w:cstheme="minorBidi"/>
        </w:rPr>
      </w:pPr>
      <w:r w:rsidRPr="00AF1919">
        <w:rPr>
          <w:rFonts w:asciiTheme="minorHAnsi" w:hAnsiTheme="minorHAnsi" w:cstheme="minorBidi"/>
          <w:b/>
          <w:bCs/>
        </w:rPr>
        <w:t>Study session</w:t>
      </w:r>
      <w:r>
        <w:rPr>
          <w:rFonts w:asciiTheme="minorHAnsi" w:hAnsiTheme="minorHAnsi" w:cstheme="minorBidi"/>
        </w:rPr>
        <w:t xml:space="preserve"> with Rabbi </w:t>
      </w:r>
      <w:r w:rsidR="006D3054">
        <w:rPr>
          <w:rFonts w:asciiTheme="minorHAnsi" w:hAnsiTheme="minorHAnsi" w:cstheme="minorBidi"/>
        </w:rPr>
        <w:t>Fried</w:t>
      </w:r>
    </w:p>
    <w:p w14:paraId="74C5ACD0" w14:textId="6A8CA078" w:rsidR="00925FEC" w:rsidRDefault="00B73CA1" w:rsidP="00925FEC">
      <w:pPr>
        <w:pStyle w:val="NormalPar"/>
        <w:widowControl/>
        <w:numPr>
          <w:ilvl w:val="0"/>
          <w:numId w:val="1"/>
        </w:numPr>
        <w:rPr>
          <w:rFonts w:asciiTheme="minorHAnsi" w:hAnsiTheme="minorHAnsi" w:cstheme="minorBidi"/>
        </w:rPr>
      </w:pPr>
      <w:r>
        <w:rPr>
          <w:rFonts w:asciiTheme="minorHAnsi" w:hAnsiTheme="minorHAnsi" w:cstheme="minorBidi"/>
        </w:rPr>
        <w:t xml:space="preserve">In the afternoon, walk through the Old City to the </w:t>
      </w:r>
      <w:r w:rsidRPr="006D3054">
        <w:rPr>
          <w:rFonts w:asciiTheme="minorHAnsi" w:hAnsiTheme="minorHAnsi" w:cstheme="minorBidi"/>
          <w:b/>
          <w:bCs/>
        </w:rPr>
        <w:t>Church of the Holy Sepulcher</w:t>
      </w:r>
      <w:r>
        <w:rPr>
          <w:rFonts w:asciiTheme="minorHAnsi" w:hAnsiTheme="minorHAnsi" w:cstheme="minorBidi"/>
        </w:rPr>
        <w:t xml:space="preserve"> – one of the holiest places on earth for most Christians – and understand the importance to Jerusalem to all monotheistic religions</w:t>
      </w:r>
    </w:p>
    <w:p w14:paraId="7C01595C" w14:textId="77777777" w:rsidR="00925FEC" w:rsidRPr="00AF1919" w:rsidRDefault="00925FEC" w:rsidP="00925FEC">
      <w:pPr>
        <w:pStyle w:val="NormalPar"/>
        <w:widowControl/>
        <w:numPr>
          <w:ilvl w:val="0"/>
          <w:numId w:val="1"/>
        </w:numPr>
        <w:rPr>
          <w:rFonts w:asciiTheme="minorHAnsi" w:hAnsiTheme="minorHAnsi" w:cstheme="minorBidi"/>
          <w:b/>
          <w:bCs/>
        </w:rPr>
      </w:pPr>
      <w:r w:rsidRPr="00AF1919">
        <w:rPr>
          <w:rFonts w:asciiTheme="minorHAnsi" w:hAnsiTheme="minorHAnsi" w:cstheme="minorBidi"/>
          <w:b/>
          <w:bCs/>
        </w:rPr>
        <w:t>Group Havdallah</w:t>
      </w:r>
    </w:p>
    <w:p w14:paraId="5ACE1F72" w14:textId="5F8FA843" w:rsidR="00925FEC" w:rsidRPr="00BC6B24" w:rsidRDefault="00B73CA1" w:rsidP="00925FEC">
      <w:pPr>
        <w:pStyle w:val="NormalPar"/>
        <w:widowControl/>
        <w:numPr>
          <w:ilvl w:val="0"/>
          <w:numId w:val="1"/>
        </w:numPr>
        <w:rPr>
          <w:rFonts w:asciiTheme="minorHAnsi" w:hAnsiTheme="minorHAnsi" w:cstheme="minorBidi"/>
        </w:rPr>
      </w:pPr>
      <w:r>
        <w:rPr>
          <w:rFonts w:asciiTheme="minorHAnsi" w:hAnsiTheme="minorHAnsi" w:cstheme="minorBidi"/>
        </w:rPr>
        <w:t xml:space="preserve">Free evening </w:t>
      </w:r>
      <w:r w:rsidR="001155F4">
        <w:rPr>
          <w:rFonts w:asciiTheme="minorHAnsi" w:hAnsiTheme="minorHAnsi" w:cstheme="minorBidi"/>
        </w:rPr>
        <w:t>to explore Jerusalem’s nightlife</w:t>
      </w:r>
    </w:p>
    <w:p w14:paraId="30995086" w14:textId="1FEDF832" w:rsidR="00925FEC" w:rsidRDefault="00925FEC" w:rsidP="00925FEC">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070C96">
        <w:rPr>
          <w:rFonts w:asciiTheme="minorHAnsi" w:hAnsiTheme="minorHAnsi" w:cstheme="minorBidi"/>
          <w:i/>
          <w:iCs/>
        </w:rPr>
        <w:t>King Solomon</w:t>
      </w:r>
      <w:r w:rsidR="00520B13">
        <w:rPr>
          <w:rFonts w:asciiTheme="minorHAnsi" w:hAnsiTheme="minorHAnsi" w:cstheme="minorBidi"/>
          <w:i/>
          <w:iCs/>
        </w:rPr>
        <w:t xml:space="preserve"> Hotel, Jerusalem</w:t>
      </w:r>
    </w:p>
    <w:p w14:paraId="695122F1" w14:textId="77777777" w:rsidR="00423049" w:rsidRPr="00BC6B24" w:rsidRDefault="00423049" w:rsidP="00352410">
      <w:pPr>
        <w:pStyle w:val="NormalPar"/>
        <w:widowControl/>
        <w:rPr>
          <w:rFonts w:asciiTheme="minorHAnsi" w:hAnsiTheme="minorHAnsi" w:cstheme="minorBidi"/>
          <w:b/>
          <w:bCs/>
          <w:i/>
          <w:iCs/>
          <w:u w:val="single"/>
        </w:rPr>
      </w:pPr>
    </w:p>
    <w:tbl>
      <w:tblPr>
        <w:tblStyle w:val="TableGrid"/>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7257"/>
      </w:tblGrid>
      <w:tr w:rsidR="007A71F7" w:rsidRPr="00BC6B24" w14:paraId="35F3F4B2" w14:textId="77777777" w:rsidTr="00D5653E">
        <w:tc>
          <w:tcPr>
            <w:tcW w:w="2552" w:type="dxa"/>
            <w:shd w:val="clear" w:color="auto" w:fill="D9D9D9" w:themeFill="background1" w:themeFillShade="D9"/>
          </w:tcPr>
          <w:p w14:paraId="776208BE" w14:textId="151ABB19" w:rsidR="007A71F7" w:rsidRPr="00BC6B24" w:rsidRDefault="00CD3D76" w:rsidP="007A71F7">
            <w:pPr>
              <w:pStyle w:val="NormalPar"/>
              <w:widowControl/>
              <w:rPr>
                <w:rFonts w:asciiTheme="minorHAnsi" w:hAnsiTheme="minorHAnsi" w:cstheme="minorBidi"/>
                <w:b/>
                <w:bCs/>
                <w:i/>
                <w:iCs/>
                <w:caps/>
              </w:rPr>
            </w:pPr>
            <w:r>
              <w:rPr>
                <w:rFonts w:asciiTheme="minorHAnsi" w:hAnsiTheme="minorHAnsi" w:cstheme="minorBidi"/>
                <w:b/>
                <w:bCs/>
              </w:rPr>
              <w:t>Sunday</w:t>
            </w:r>
            <w:r w:rsidR="007A71F7" w:rsidRPr="00BC6B24">
              <w:rPr>
                <w:rFonts w:asciiTheme="minorHAnsi" w:hAnsiTheme="minorHAnsi" w:cstheme="minorBidi"/>
                <w:b/>
                <w:bCs/>
              </w:rPr>
              <w:t xml:space="preserve">, </w:t>
            </w:r>
            <w:r w:rsidR="00E55E2B">
              <w:rPr>
                <w:rFonts w:asciiTheme="minorHAnsi" w:hAnsiTheme="minorHAnsi" w:cstheme="minorBidi"/>
                <w:b/>
                <w:bCs/>
              </w:rPr>
              <w:t>June</w:t>
            </w:r>
            <w:r w:rsidR="00B05C3D">
              <w:rPr>
                <w:rFonts w:asciiTheme="minorHAnsi" w:hAnsiTheme="minorHAnsi" w:cstheme="minorBidi"/>
                <w:b/>
                <w:bCs/>
              </w:rPr>
              <w:t xml:space="preserve"> </w:t>
            </w:r>
            <w:r>
              <w:rPr>
                <w:rFonts w:asciiTheme="minorHAnsi" w:hAnsiTheme="minorHAnsi" w:cstheme="minorBidi"/>
                <w:b/>
                <w:bCs/>
              </w:rPr>
              <w:t>26</w:t>
            </w:r>
            <w:r w:rsidR="007A71F7" w:rsidRPr="00BC6B24">
              <w:rPr>
                <w:rFonts w:asciiTheme="minorHAnsi" w:hAnsiTheme="minorHAnsi" w:cstheme="minorBidi"/>
                <w:b/>
                <w:bCs/>
              </w:rPr>
              <w:t>:</w:t>
            </w:r>
          </w:p>
        </w:tc>
        <w:tc>
          <w:tcPr>
            <w:tcW w:w="7257" w:type="dxa"/>
            <w:shd w:val="clear" w:color="auto" w:fill="D9D9D9" w:themeFill="background1" w:themeFillShade="D9"/>
          </w:tcPr>
          <w:p w14:paraId="06F667AC" w14:textId="68507935" w:rsidR="007A71F7" w:rsidRPr="00BC6B24" w:rsidRDefault="00B73CA1" w:rsidP="009016D4">
            <w:pPr>
              <w:pStyle w:val="NormalPar"/>
              <w:widowControl/>
              <w:rPr>
                <w:rFonts w:asciiTheme="minorHAnsi" w:hAnsiTheme="minorHAnsi" w:cstheme="minorBidi"/>
                <w:b/>
                <w:bCs/>
                <w:i/>
                <w:iCs/>
                <w:caps/>
              </w:rPr>
            </w:pPr>
            <w:r>
              <w:rPr>
                <w:rFonts w:asciiTheme="minorHAnsi" w:hAnsiTheme="minorHAnsi" w:cstheme="minorBidi"/>
                <w:b/>
                <w:bCs/>
                <w:i/>
                <w:iCs/>
                <w:caps/>
              </w:rPr>
              <w:t>This year in jerusalem!</w:t>
            </w:r>
          </w:p>
        </w:tc>
      </w:tr>
    </w:tbl>
    <w:p w14:paraId="51A3D5A3" w14:textId="77777777" w:rsidR="00B73CA1" w:rsidRDefault="00B73CA1" w:rsidP="00B73CA1">
      <w:pPr>
        <w:pStyle w:val="NormalPar"/>
        <w:widowControl/>
        <w:numPr>
          <w:ilvl w:val="0"/>
          <w:numId w:val="1"/>
        </w:numPr>
        <w:suppressAutoHyphens/>
        <w:snapToGrid w:val="0"/>
        <w:rPr>
          <w:rFonts w:asciiTheme="minorHAnsi" w:hAnsiTheme="minorHAnsi"/>
        </w:rPr>
      </w:pPr>
      <w:r>
        <w:rPr>
          <w:rFonts w:asciiTheme="minorHAnsi" w:hAnsiTheme="minorHAnsi"/>
        </w:rPr>
        <w:t xml:space="preserve">At the </w:t>
      </w:r>
      <w:r>
        <w:rPr>
          <w:rFonts w:asciiTheme="minorHAnsi" w:hAnsiTheme="minorHAnsi"/>
          <w:b/>
          <w:bCs/>
        </w:rPr>
        <w:t>Haas Promenade</w:t>
      </w:r>
      <w:r>
        <w:rPr>
          <w:rFonts w:asciiTheme="minorHAnsi" w:hAnsiTheme="minorHAnsi"/>
        </w:rPr>
        <w:t>, begin</w:t>
      </w:r>
      <w:r>
        <w:rPr>
          <w:rFonts w:asciiTheme="minorHAnsi" w:hAnsiTheme="minorHAnsi"/>
          <w:b/>
          <w:bCs/>
        </w:rPr>
        <w:t xml:space="preserve"> </w:t>
      </w:r>
      <w:r>
        <w:rPr>
          <w:rFonts w:asciiTheme="minorHAnsi" w:hAnsiTheme="minorHAnsi"/>
        </w:rPr>
        <w:t xml:space="preserve">the exploration of the Jewish love affair with Jerusalem; </w:t>
      </w:r>
      <w:r>
        <w:rPr>
          <w:rFonts w:asciiTheme="minorHAnsi" w:hAnsiTheme="minorHAnsi"/>
          <w:noProof/>
        </w:rPr>
        <w:t xml:space="preserve">remember </w:t>
      </w:r>
      <w:r>
        <w:rPr>
          <w:rFonts w:asciiTheme="minorHAnsi" w:hAnsiTheme="minorHAnsi"/>
        </w:rPr>
        <w:t>the Biblical accounts of the Binding of Isaac, associated with this spot</w:t>
      </w:r>
    </w:p>
    <w:p w14:paraId="1547AE33" w14:textId="77777777" w:rsidR="00B73CA1" w:rsidRDefault="00B73CA1" w:rsidP="00B73CA1">
      <w:pPr>
        <w:pStyle w:val="NormalPar"/>
        <w:widowControl/>
        <w:numPr>
          <w:ilvl w:val="0"/>
          <w:numId w:val="1"/>
        </w:numPr>
        <w:suppressAutoHyphens/>
        <w:snapToGrid w:val="0"/>
        <w:rPr>
          <w:rFonts w:asciiTheme="minorHAnsi" w:hAnsiTheme="minorHAnsi"/>
        </w:rPr>
      </w:pPr>
      <w:r>
        <w:rPr>
          <w:rFonts w:asciiTheme="minorHAnsi" w:hAnsiTheme="minorHAnsi"/>
        </w:rPr>
        <w:t xml:space="preserve">Continue to the </w:t>
      </w:r>
      <w:r>
        <w:rPr>
          <w:rFonts w:asciiTheme="minorHAnsi" w:hAnsiTheme="minorHAnsi"/>
          <w:b/>
          <w:bCs/>
        </w:rPr>
        <w:t>City of David</w:t>
      </w:r>
      <w:r>
        <w:rPr>
          <w:rFonts w:asciiTheme="minorHAnsi" w:hAnsiTheme="minorHAnsi"/>
        </w:rPr>
        <w:t xml:space="preserve">, site of biblical Jerusalem; see the probable foundations of King David's palace; Bible in hand, understand how Jerusalem became the venue for the development of classic Jewish values and our national identity; with your flashlights and water shoes, exit via the </w:t>
      </w:r>
      <w:r>
        <w:rPr>
          <w:rFonts w:asciiTheme="minorHAnsi" w:hAnsiTheme="minorHAnsi"/>
          <w:b/>
          <w:bCs/>
        </w:rPr>
        <w:t>water tunnel dug by King Hezekiah</w:t>
      </w:r>
      <w:r>
        <w:rPr>
          <w:rFonts w:asciiTheme="minorHAnsi" w:hAnsiTheme="minorHAnsi"/>
        </w:rPr>
        <w:t xml:space="preserve"> 2,700 years ago in order to save the city from the Assyrians </w:t>
      </w:r>
    </w:p>
    <w:p w14:paraId="79F2A826" w14:textId="77777777" w:rsidR="00B73CA1" w:rsidRDefault="00B73CA1" w:rsidP="00B73CA1">
      <w:pPr>
        <w:pStyle w:val="NormalPar"/>
        <w:widowControl/>
        <w:numPr>
          <w:ilvl w:val="0"/>
          <w:numId w:val="1"/>
        </w:numPr>
        <w:suppressAutoHyphens/>
        <w:snapToGrid w:val="0"/>
        <w:rPr>
          <w:rFonts w:asciiTheme="minorHAnsi" w:hAnsiTheme="minorHAnsi"/>
        </w:rPr>
      </w:pPr>
      <w:r>
        <w:rPr>
          <w:rFonts w:asciiTheme="minorHAnsi" w:hAnsiTheme="minorHAnsi"/>
        </w:rPr>
        <w:t>Lunch and shopping time in the Jewish Quarter and the Roman/Byzantine Cardo</w:t>
      </w:r>
    </w:p>
    <w:p w14:paraId="6D29C0E6" w14:textId="77777777" w:rsidR="00B73CA1" w:rsidRPr="00ED6BC1" w:rsidRDefault="00B73CA1" w:rsidP="00B73CA1">
      <w:pPr>
        <w:pStyle w:val="NormalPar"/>
        <w:widowControl/>
        <w:numPr>
          <w:ilvl w:val="0"/>
          <w:numId w:val="1"/>
        </w:numPr>
        <w:rPr>
          <w:rFonts w:ascii="Calibri" w:hAnsi="Calibri" w:cs="Arial"/>
          <w:b/>
          <w:bCs/>
        </w:rPr>
      </w:pPr>
      <w:r>
        <w:rPr>
          <w:rFonts w:ascii="Calibri" w:hAnsi="Calibri" w:cs="Arial"/>
        </w:rPr>
        <w:t xml:space="preserve">See how incredible King Herod’s Temple Project must have been at the </w:t>
      </w:r>
      <w:r w:rsidRPr="00ED6BC1">
        <w:rPr>
          <w:rFonts w:ascii="Calibri" w:hAnsi="Calibri" w:cs="Arial"/>
          <w:b/>
          <w:bCs/>
        </w:rPr>
        <w:t>Western Wall Tunnels</w:t>
      </w:r>
    </w:p>
    <w:p w14:paraId="75DA2493" w14:textId="28B92BD6" w:rsidR="00B73CA1" w:rsidRDefault="00B73CA1" w:rsidP="00B73CA1">
      <w:pPr>
        <w:pStyle w:val="NormalPar"/>
        <w:widowControl/>
        <w:numPr>
          <w:ilvl w:val="0"/>
          <w:numId w:val="1"/>
        </w:numPr>
        <w:rPr>
          <w:rFonts w:ascii="Calibri" w:hAnsi="Calibri" w:cs="Arial"/>
        </w:rPr>
      </w:pPr>
      <w:r>
        <w:rPr>
          <w:rFonts w:ascii="Calibri" w:hAnsi="Calibri" w:cs="Arial"/>
        </w:rPr>
        <w:t xml:space="preserve">In the evening, meet with </w:t>
      </w:r>
      <w:r w:rsidR="006D3054">
        <w:rPr>
          <w:rFonts w:ascii="Calibri" w:hAnsi="Calibri" w:cs="Arial"/>
        </w:rPr>
        <w:t xml:space="preserve">a </w:t>
      </w:r>
      <w:r w:rsidR="006D3054" w:rsidRPr="006D3054">
        <w:rPr>
          <w:rFonts w:ascii="Calibri" w:hAnsi="Calibri" w:cs="Arial"/>
          <w:b/>
          <w:bCs/>
        </w:rPr>
        <w:t>political analyst</w:t>
      </w:r>
      <w:r w:rsidR="006D3054">
        <w:rPr>
          <w:rFonts w:ascii="Calibri" w:hAnsi="Calibri" w:cs="Arial"/>
        </w:rPr>
        <w:t xml:space="preserve"> for a look at some of the main issues Israel faces today</w:t>
      </w:r>
    </w:p>
    <w:p w14:paraId="4CBA0055" w14:textId="3FE6AE3E" w:rsidR="00B73CA1" w:rsidRDefault="00B73CA1" w:rsidP="00B73CA1">
      <w:pPr>
        <w:pStyle w:val="NormalPar"/>
        <w:widowControl/>
        <w:rPr>
          <w:rFonts w:asciiTheme="minorHAnsi" w:hAnsiTheme="minorHAnsi" w:cstheme="minorBidi"/>
          <w:b/>
          <w:bCs/>
          <w:i/>
          <w:iCs/>
          <w:u w:val="single"/>
        </w:rPr>
      </w:pPr>
      <w:r w:rsidRPr="00BC6B24">
        <w:rPr>
          <w:rFonts w:asciiTheme="minorHAnsi" w:hAnsiTheme="minorHAnsi" w:cstheme="minorBidi"/>
          <w:b/>
          <w:bCs/>
          <w:i/>
          <w:iCs/>
        </w:rPr>
        <w:t>Overnight:</w:t>
      </w:r>
      <w:r>
        <w:rPr>
          <w:rFonts w:asciiTheme="minorHAnsi" w:hAnsiTheme="minorHAnsi" w:cstheme="minorBidi"/>
          <w:b/>
          <w:bCs/>
          <w:i/>
          <w:iCs/>
        </w:rPr>
        <w:t xml:space="preserve"> </w:t>
      </w:r>
      <w:r w:rsidR="00070C96">
        <w:rPr>
          <w:rFonts w:asciiTheme="minorHAnsi" w:hAnsiTheme="minorHAnsi" w:cstheme="minorBidi"/>
          <w:i/>
          <w:iCs/>
        </w:rPr>
        <w:t>King Solomon</w:t>
      </w:r>
      <w:r w:rsidR="00520B13">
        <w:rPr>
          <w:rFonts w:asciiTheme="minorHAnsi" w:hAnsiTheme="minorHAnsi" w:cstheme="minorBidi"/>
          <w:i/>
          <w:iCs/>
        </w:rPr>
        <w:t xml:space="preserve"> Hotel, Jerusalem</w:t>
      </w:r>
    </w:p>
    <w:p w14:paraId="1E503397" w14:textId="77777777" w:rsidR="00D5653E" w:rsidRDefault="00D5653E" w:rsidP="009C31C3">
      <w:pPr>
        <w:pStyle w:val="NormalPar"/>
        <w:widowControl/>
        <w:rPr>
          <w:rFonts w:asciiTheme="minorHAnsi" w:hAnsiTheme="minorHAnsi" w:cstheme="minorBidi"/>
          <w:i/>
          <w:iCs/>
        </w:rPr>
      </w:pPr>
    </w:p>
    <w:tbl>
      <w:tblPr>
        <w:tblStyle w:val="TableGrid"/>
        <w:tblW w:w="9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7307"/>
      </w:tblGrid>
      <w:tr w:rsidR="007A71F7" w:rsidRPr="00BC6B24" w14:paraId="2493E755" w14:textId="77777777" w:rsidTr="00D5653E">
        <w:tc>
          <w:tcPr>
            <w:tcW w:w="2552" w:type="dxa"/>
            <w:shd w:val="clear" w:color="auto" w:fill="D9D9D9" w:themeFill="background1" w:themeFillShade="D9"/>
          </w:tcPr>
          <w:p w14:paraId="109BACC9" w14:textId="37F05022" w:rsidR="007A71F7" w:rsidRPr="00BC6B24" w:rsidRDefault="00960BCD" w:rsidP="007A71F7">
            <w:pPr>
              <w:pStyle w:val="NormalPar"/>
              <w:widowControl/>
              <w:rPr>
                <w:rFonts w:asciiTheme="minorHAnsi" w:hAnsiTheme="minorHAnsi" w:cstheme="minorBidi"/>
                <w:b/>
                <w:bCs/>
                <w:i/>
                <w:iCs/>
                <w:caps/>
              </w:rPr>
            </w:pPr>
            <w:r>
              <w:rPr>
                <w:rFonts w:asciiTheme="minorHAnsi" w:hAnsiTheme="minorHAnsi" w:cstheme="minorBidi"/>
                <w:i/>
                <w:iCs/>
              </w:rPr>
              <w:br w:type="page"/>
            </w:r>
            <w:r w:rsidR="00CD3D76">
              <w:rPr>
                <w:rFonts w:asciiTheme="minorHAnsi" w:hAnsiTheme="minorHAnsi" w:cstheme="minorBidi"/>
                <w:b/>
                <w:bCs/>
              </w:rPr>
              <w:t>Monday</w:t>
            </w:r>
            <w:r w:rsidR="007A71F7" w:rsidRPr="00BC6B24">
              <w:rPr>
                <w:rFonts w:asciiTheme="minorHAnsi" w:hAnsiTheme="minorHAnsi" w:cstheme="minorBidi"/>
                <w:b/>
                <w:bCs/>
              </w:rPr>
              <w:t xml:space="preserve">, </w:t>
            </w:r>
            <w:r w:rsidR="00E55E2B">
              <w:rPr>
                <w:rFonts w:asciiTheme="minorHAnsi" w:hAnsiTheme="minorHAnsi" w:cstheme="minorBidi"/>
                <w:b/>
                <w:bCs/>
              </w:rPr>
              <w:t>June</w:t>
            </w:r>
            <w:r w:rsidR="00D5653E">
              <w:rPr>
                <w:rFonts w:asciiTheme="minorHAnsi" w:hAnsiTheme="minorHAnsi" w:cstheme="minorBidi"/>
                <w:b/>
                <w:bCs/>
              </w:rPr>
              <w:t xml:space="preserve"> </w:t>
            </w:r>
            <w:r w:rsidR="00CD3D76">
              <w:rPr>
                <w:rFonts w:asciiTheme="minorHAnsi" w:hAnsiTheme="minorHAnsi" w:cstheme="minorBidi"/>
                <w:b/>
                <w:bCs/>
              </w:rPr>
              <w:t>27</w:t>
            </w:r>
            <w:r w:rsidR="007A71F7" w:rsidRPr="00BC6B24">
              <w:rPr>
                <w:rFonts w:asciiTheme="minorHAnsi" w:hAnsiTheme="minorHAnsi" w:cstheme="minorBidi"/>
                <w:b/>
                <w:bCs/>
              </w:rPr>
              <w:t>:</w:t>
            </w:r>
          </w:p>
        </w:tc>
        <w:tc>
          <w:tcPr>
            <w:tcW w:w="7307" w:type="dxa"/>
            <w:shd w:val="clear" w:color="auto" w:fill="D9D9D9" w:themeFill="background1" w:themeFillShade="D9"/>
          </w:tcPr>
          <w:p w14:paraId="3F4065F3" w14:textId="14E85340" w:rsidR="007A71F7" w:rsidRPr="00BC6B24" w:rsidRDefault="00B73CA1" w:rsidP="009016D4">
            <w:pPr>
              <w:pStyle w:val="NormalPar"/>
              <w:widowControl/>
              <w:rPr>
                <w:rFonts w:asciiTheme="minorHAnsi" w:hAnsiTheme="minorHAnsi" w:cstheme="minorBidi"/>
                <w:b/>
                <w:bCs/>
                <w:i/>
                <w:iCs/>
                <w:caps/>
              </w:rPr>
            </w:pPr>
            <w:r>
              <w:rPr>
                <w:rFonts w:asciiTheme="minorHAnsi" w:hAnsiTheme="minorHAnsi" w:cstheme="minorBidi"/>
                <w:b/>
                <w:bCs/>
                <w:i/>
                <w:iCs/>
                <w:caps/>
              </w:rPr>
              <w:t>From holocaust to redemption</w:t>
            </w:r>
          </w:p>
        </w:tc>
      </w:tr>
    </w:tbl>
    <w:p w14:paraId="7ACD0892" w14:textId="77777777" w:rsidR="00B73CA1" w:rsidRPr="00902897" w:rsidRDefault="00B73CA1" w:rsidP="00B73CA1">
      <w:pPr>
        <w:pStyle w:val="NormalPar"/>
        <w:widowControl/>
        <w:numPr>
          <w:ilvl w:val="0"/>
          <w:numId w:val="1"/>
        </w:numPr>
        <w:suppressAutoHyphens/>
        <w:snapToGrid w:val="0"/>
        <w:rPr>
          <w:rFonts w:asciiTheme="minorHAnsi" w:hAnsiTheme="minorHAnsi"/>
        </w:rPr>
      </w:pPr>
      <w:r w:rsidRPr="00902897">
        <w:rPr>
          <w:rFonts w:asciiTheme="minorHAnsi" w:hAnsiTheme="minorHAnsi"/>
        </w:rPr>
        <w:t xml:space="preserve">Learn and remember at the </w:t>
      </w:r>
      <w:r w:rsidRPr="00902897">
        <w:rPr>
          <w:rFonts w:asciiTheme="minorHAnsi" w:hAnsiTheme="minorHAnsi"/>
          <w:b/>
          <w:bCs/>
        </w:rPr>
        <w:t>Yad Vashem Holocaust Museum</w:t>
      </w:r>
      <w:r w:rsidRPr="00902897">
        <w:rPr>
          <w:rFonts w:asciiTheme="minorHAnsi" w:hAnsiTheme="minorHAnsi"/>
        </w:rPr>
        <w:t xml:space="preserve"> </w:t>
      </w:r>
    </w:p>
    <w:p w14:paraId="26CEB862" w14:textId="0BF798A1" w:rsidR="00B73CA1" w:rsidRDefault="00B73CA1" w:rsidP="00B73CA1">
      <w:pPr>
        <w:pStyle w:val="NormalPar"/>
        <w:widowControl/>
        <w:numPr>
          <w:ilvl w:val="0"/>
          <w:numId w:val="1"/>
        </w:numPr>
        <w:suppressAutoHyphens/>
        <w:snapToGrid w:val="0"/>
        <w:rPr>
          <w:rFonts w:asciiTheme="minorHAnsi" w:hAnsiTheme="minorHAnsi"/>
        </w:rPr>
      </w:pPr>
      <w:r>
        <w:rPr>
          <w:rFonts w:asciiTheme="minorHAnsi" w:hAnsiTheme="minorHAnsi"/>
        </w:rPr>
        <w:t xml:space="preserve">As a contrast to the morning, head over to the vibrant </w:t>
      </w:r>
      <w:r w:rsidRPr="003F10E0">
        <w:rPr>
          <w:rFonts w:asciiTheme="minorHAnsi" w:hAnsiTheme="minorHAnsi"/>
          <w:b/>
          <w:bCs/>
        </w:rPr>
        <w:t>Machane Yehuda Shuk</w:t>
      </w:r>
      <w:r>
        <w:rPr>
          <w:rFonts w:asciiTheme="minorHAnsi" w:hAnsiTheme="minorHAnsi"/>
        </w:rPr>
        <w:t xml:space="preserve"> for a culinary tour to taste some of the incredible Israeli street</w:t>
      </w:r>
      <w:r>
        <w:rPr>
          <w:rFonts w:asciiTheme="minorHAnsi" w:hAnsiTheme="minorHAnsi" w:hint="cs"/>
          <w:rtl/>
        </w:rPr>
        <w:t xml:space="preserve"> </w:t>
      </w:r>
      <w:r>
        <w:rPr>
          <w:rFonts w:asciiTheme="minorHAnsi" w:hAnsiTheme="minorHAnsi"/>
        </w:rPr>
        <w:t>food</w:t>
      </w:r>
      <w:r w:rsidR="006D3054">
        <w:rPr>
          <w:rFonts w:asciiTheme="minorHAnsi" w:hAnsiTheme="minorHAnsi"/>
        </w:rPr>
        <w:t xml:space="preserve">; then participate in a </w:t>
      </w:r>
      <w:r w:rsidR="006D3054" w:rsidRPr="006D3054">
        <w:rPr>
          <w:rFonts w:asciiTheme="minorHAnsi" w:hAnsiTheme="minorHAnsi"/>
          <w:b/>
          <w:bCs/>
        </w:rPr>
        <w:t>cooking seminar</w:t>
      </w:r>
    </w:p>
    <w:p w14:paraId="131ADFBD" w14:textId="08E729E4" w:rsidR="00B73CA1" w:rsidRDefault="00B73CA1" w:rsidP="00B73CA1">
      <w:pPr>
        <w:pStyle w:val="NormalPar"/>
        <w:widowControl/>
        <w:rPr>
          <w:rFonts w:asciiTheme="minorHAnsi" w:hAnsiTheme="minorHAnsi" w:cstheme="minorBidi"/>
          <w:b/>
          <w:bCs/>
          <w:i/>
          <w:iCs/>
          <w:u w:val="single"/>
        </w:rPr>
      </w:pPr>
      <w:r w:rsidRPr="00BC6B24">
        <w:rPr>
          <w:rFonts w:asciiTheme="minorHAnsi" w:hAnsiTheme="minorHAnsi" w:cstheme="minorBidi"/>
          <w:b/>
          <w:bCs/>
          <w:i/>
          <w:iCs/>
        </w:rPr>
        <w:t>Overnight:</w:t>
      </w:r>
      <w:r>
        <w:rPr>
          <w:rFonts w:asciiTheme="minorHAnsi" w:hAnsiTheme="minorHAnsi" w:cstheme="minorBidi"/>
          <w:b/>
          <w:bCs/>
          <w:i/>
          <w:iCs/>
        </w:rPr>
        <w:t xml:space="preserve"> </w:t>
      </w:r>
      <w:r w:rsidR="00070C96">
        <w:rPr>
          <w:rFonts w:asciiTheme="minorHAnsi" w:hAnsiTheme="minorHAnsi" w:cstheme="minorBidi"/>
          <w:i/>
          <w:iCs/>
        </w:rPr>
        <w:t>King Solomon</w:t>
      </w:r>
      <w:r w:rsidR="00520B13">
        <w:rPr>
          <w:rFonts w:asciiTheme="minorHAnsi" w:hAnsiTheme="minorHAnsi" w:cstheme="minorBidi"/>
          <w:i/>
          <w:iCs/>
        </w:rPr>
        <w:t xml:space="preserve"> Hotel, Jerusalem</w:t>
      </w:r>
    </w:p>
    <w:p w14:paraId="38337ABD" w14:textId="77777777" w:rsidR="00866C2F" w:rsidRPr="00BC6B24" w:rsidRDefault="00866C2F" w:rsidP="00866C2F">
      <w:pPr>
        <w:pStyle w:val="NormalPar"/>
        <w:widowControl/>
        <w:rPr>
          <w:rFonts w:asciiTheme="minorHAnsi" w:hAnsiTheme="minorHAnsi" w:cstheme="minorBidi"/>
          <w:b/>
          <w:bCs/>
          <w:i/>
          <w:iCs/>
          <w:u w:val="single"/>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946"/>
      </w:tblGrid>
      <w:tr w:rsidR="00866C2F" w:rsidRPr="00BC6B24" w14:paraId="4891C826" w14:textId="77777777" w:rsidTr="00D5653E">
        <w:tc>
          <w:tcPr>
            <w:tcW w:w="2977" w:type="dxa"/>
            <w:shd w:val="clear" w:color="auto" w:fill="D9D9D9" w:themeFill="background1" w:themeFillShade="D9"/>
          </w:tcPr>
          <w:p w14:paraId="29F87044" w14:textId="2177A126" w:rsidR="00866C2F" w:rsidRPr="00BC6B24" w:rsidRDefault="00CD3D76" w:rsidP="00063FC8">
            <w:pPr>
              <w:pStyle w:val="NormalPar"/>
              <w:widowControl/>
              <w:rPr>
                <w:rFonts w:asciiTheme="minorHAnsi" w:hAnsiTheme="minorHAnsi" w:cstheme="minorBidi"/>
                <w:b/>
                <w:bCs/>
                <w:i/>
                <w:iCs/>
                <w:caps/>
              </w:rPr>
            </w:pPr>
            <w:r>
              <w:rPr>
                <w:rFonts w:asciiTheme="minorHAnsi" w:hAnsiTheme="minorHAnsi" w:cstheme="minorBidi"/>
                <w:b/>
                <w:bCs/>
              </w:rPr>
              <w:t>Tuesday</w:t>
            </w:r>
            <w:r w:rsidR="00866C2F" w:rsidRPr="00BC6B24">
              <w:rPr>
                <w:rFonts w:asciiTheme="minorHAnsi" w:hAnsiTheme="minorHAnsi" w:cstheme="minorBidi"/>
                <w:b/>
                <w:bCs/>
              </w:rPr>
              <w:t xml:space="preserve">, </w:t>
            </w:r>
            <w:r w:rsidR="00E55E2B">
              <w:rPr>
                <w:rFonts w:asciiTheme="minorHAnsi" w:hAnsiTheme="minorHAnsi" w:cstheme="minorBidi"/>
                <w:b/>
                <w:bCs/>
              </w:rPr>
              <w:t>June</w:t>
            </w:r>
            <w:r w:rsidR="00D5653E">
              <w:rPr>
                <w:rFonts w:asciiTheme="minorHAnsi" w:hAnsiTheme="minorHAnsi" w:cstheme="minorBidi"/>
                <w:b/>
                <w:bCs/>
              </w:rPr>
              <w:t xml:space="preserve"> </w:t>
            </w:r>
            <w:r>
              <w:rPr>
                <w:rFonts w:asciiTheme="minorHAnsi" w:hAnsiTheme="minorHAnsi" w:cstheme="minorBidi"/>
                <w:b/>
                <w:bCs/>
              </w:rPr>
              <w:t>28</w:t>
            </w:r>
            <w:r w:rsidR="00866C2F" w:rsidRPr="00BC6B24">
              <w:rPr>
                <w:rFonts w:asciiTheme="minorHAnsi" w:hAnsiTheme="minorHAnsi" w:cstheme="minorBidi"/>
                <w:b/>
                <w:bCs/>
              </w:rPr>
              <w:t>:</w:t>
            </w:r>
          </w:p>
        </w:tc>
        <w:tc>
          <w:tcPr>
            <w:tcW w:w="6946" w:type="dxa"/>
            <w:shd w:val="clear" w:color="auto" w:fill="D9D9D9" w:themeFill="background1" w:themeFillShade="D9"/>
          </w:tcPr>
          <w:p w14:paraId="3AF79EBF" w14:textId="28432D76" w:rsidR="00866C2F" w:rsidRPr="00BC6B24" w:rsidRDefault="00B73CA1" w:rsidP="00063FC8">
            <w:pPr>
              <w:pStyle w:val="NormalPar"/>
              <w:widowControl/>
              <w:rPr>
                <w:rFonts w:asciiTheme="minorHAnsi" w:hAnsiTheme="minorHAnsi" w:cstheme="minorBidi"/>
                <w:b/>
                <w:bCs/>
                <w:i/>
                <w:iCs/>
                <w:caps/>
              </w:rPr>
            </w:pPr>
            <w:r>
              <w:rPr>
                <w:rFonts w:asciiTheme="minorHAnsi" w:hAnsiTheme="minorHAnsi" w:cstheme="minorBidi"/>
                <w:b/>
                <w:bCs/>
                <w:i/>
                <w:iCs/>
                <w:caps/>
              </w:rPr>
              <w:t>what price freedom?</w:t>
            </w:r>
          </w:p>
        </w:tc>
      </w:tr>
    </w:tbl>
    <w:p w14:paraId="08B965E4" w14:textId="57988867" w:rsidR="00B73CA1" w:rsidRPr="00A9347A" w:rsidRDefault="00B73CA1" w:rsidP="00B73CA1">
      <w:pPr>
        <w:pStyle w:val="NormalPar"/>
        <w:widowControl/>
        <w:numPr>
          <w:ilvl w:val="0"/>
          <w:numId w:val="1"/>
        </w:numPr>
        <w:rPr>
          <w:rFonts w:asciiTheme="minorHAnsi" w:hAnsiTheme="minorHAnsi" w:cstheme="minorBidi"/>
          <w:b/>
          <w:bCs/>
        </w:rPr>
      </w:pPr>
      <w:r>
        <w:rPr>
          <w:rFonts w:asciiTheme="minorHAnsi" w:hAnsiTheme="minorHAnsi" w:cstheme="minorBidi"/>
        </w:rPr>
        <w:t xml:space="preserve">Ascend </w:t>
      </w:r>
      <w:r w:rsidRPr="004B3479">
        <w:rPr>
          <w:rFonts w:asciiTheme="minorHAnsi" w:hAnsiTheme="minorHAnsi" w:cstheme="minorBidi"/>
          <w:b/>
          <w:bCs/>
        </w:rPr>
        <w:t>Masada</w:t>
      </w:r>
      <w:r>
        <w:rPr>
          <w:rFonts w:asciiTheme="minorHAnsi" w:hAnsiTheme="minorHAnsi" w:cstheme="minorBidi"/>
          <w:b/>
          <w:bCs/>
        </w:rPr>
        <w:t>,</w:t>
      </w:r>
      <w:r>
        <w:rPr>
          <w:rFonts w:asciiTheme="minorHAnsi" w:hAnsiTheme="minorHAnsi" w:cstheme="minorBidi"/>
        </w:rPr>
        <w:t xml:space="preserve"> the desert fortress, and hear one of the most dramatic stories in Jewish history</w:t>
      </w:r>
    </w:p>
    <w:p w14:paraId="072B52DF" w14:textId="77777777" w:rsidR="00B73CA1" w:rsidRDefault="00B73CA1" w:rsidP="00B73CA1">
      <w:pPr>
        <w:pStyle w:val="NormalPar"/>
        <w:widowControl/>
        <w:numPr>
          <w:ilvl w:val="0"/>
          <w:numId w:val="1"/>
        </w:numPr>
        <w:rPr>
          <w:rFonts w:asciiTheme="minorHAnsi" w:hAnsiTheme="minorHAnsi" w:cstheme="minorBidi"/>
          <w:b/>
          <w:bCs/>
        </w:rPr>
      </w:pPr>
      <w:r>
        <w:rPr>
          <w:rFonts w:asciiTheme="minorHAnsi" w:hAnsiTheme="minorHAnsi" w:cstheme="minorBidi"/>
        </w:rPr>
        <w:t xml:space="preserve">Hike the </w:t>
      </w:r>
      <w:r w:rsidRPr="004B3479">
        <w:rPr>
          <w:rFonts w:asciiTheme="minorHAnsi" w:hAnsiTheme="minorHAnsi" w:cstheme="minorBidi"/>
          <w:b/>
          <w:bCs/>
        </w:rPr>
        <w:t>Ein Gedi waterfall trail</w:t>
      </w:r>
    </w:p>
    <w:p w14:paraId="2416DA41" w14:textId="0E6001A3" w:rsidR="00B73CA1" w:rsidRDefault="00B73CA1" w:rsidP="00B73CA1">
      <w:pPr>
        <w:pStyle w:val="NormalPar"/>
        <w:widowControl/>
        <w:numPr>
          <w:ilvl w:val="0"/>
          <w:numId w:val="1"/>
        </w:numPr>
        <w:suppressAutoHyphens/>
        <w:snapToGrid w:val="0"/>
        <w:rPr>
          <w:rFonts w:asciiTheme="minorHAnsi" w:hAnsiTheme="minorHAnsi" w:cstheme="minorBidi"/>
          <w:b/>
          <w:bCs/>
        </w:rPr>
      </w:pPr>
      <w:r w:rsidRPr="004B3479">
        <w:rPr>
          <w:rFonts w:asciiTheme="minorHAnsi" w:hAnsiTheme="minorHAnsi" w:cstheme="minorBidi"/>
          <w:b/>
          <w:bCs/>
        </w:rPr>
        <w:t>Float in the Dead Sea</w:t>
      </w:r>
    </w:p>
    <w:p w14:paraId="142B7E98" w14:textId="597F050D" w:rsidR="00B73CA1" w:rsidRDefault="00B73CA1" w:rsidP="00B73CA1">
      <w:pPr>
        <w:pStyle w:val="NormalPar"/>
        <w:widowControl/>
        <w:numPr>
          <w:ilvl w:val="0"/>
          <w:numId w:val="1"/>
        </w:numPr>
        <w:suppressAutoHyphens/>
        <w:snapToGrid w:val="0"/>
        <w:rPr>
          <w:rFonts w:asciiTheme="minorHAnsi" w:hAnsiTheme="minorHAnsi" w:cstheme="minorBidi"/>
          <w:b/>
          <w:bCs/>
        </w:rPr>
      </w:pPr>
      <w:r>
        <w:rPr>
          <w:rFonts w:asciiTheme="minorHAnsi" w:hAnsiTheme="minorHAnsi" w:cstheme="minorBidi"/>
        </w:rPr>
        <w:t xml:space="preserve">Meet with </w:t>
      </w:r>
      <w:r w:rsidRPr="00B73CA1">
        <w:rPr>
          <w:rFonts w:asciiTheme="minorHAnsi" w:hAnsiTheme="minorHAnsi" w:cstheme="minorBidi"/>
          <w:b/>
          <w:bCs/>
        </w:rPr>
        <w:t>Ethiopian immigrants</w:t>
      </w:r>
      <w:r>
        <w:rPr>
          <w:rFonts w:asciiTheme="minorHAnsi" w:hAnsiTheme="minorHAnsi" w:cstheme="minorBidi"/>
        </w:rPr>
        <w:t xml:space="preserve"> and hear the story of their year-long journey “home” to Israel</w:t>
      </w:r>
    </w:p>
    <w:p w14:paraId="742426E1" w14:textId="2E10D66C" w:rsidR="00B73CA1" w:rsidRDefault="00B73CA1" w:rsidP="00B73CA1">
      <w:pPr>
        <w:pStyle w:val="NormalPar"/>
        <w:widowControl/>
        <w:rPr>
          <w:rFonts w:asciiTheme="minorHAnsi" w:hAnsiTheme="minorHAnsi" w:cstheme="minorBidi"/>
          <w:i/>
          <w:iCs/>
        </w:rPr>
      </w:pPr>
      <w:r w:rsidRPr="00BC6B24">
        <w:rPr>
          <w:rFonts w:asciiTheme="minorHAnsi" w:hAnsiTheme="minorHAnsi" w:cstheme="minorBidi"/>
          <w:b/>
          <w:bCs/>
          <w:i/>
          <w:iCs/>
        </w:rPr>
        <w:t>Overnight:</w:t>
      </w:r>
      <w:r>
        <w:rPr>
          <w:rFonts w:asciiTheme="minorHAnsi" w:hAnsiTheme="minorHAnsi" w:cstheme="minorBidi"/>
          <w:b/>
          <w:bCs/>
          <w:i/>
          <w:iCs/>
        </w:rPr>
        <w:t xml:space="preserve"> </w:t>
      </w:r>
      <w:r w:rsidR="00070C96">
        <w:rPr>
          <w:rFonts w:asciiTheme="minorHAnsi" w:hAnsiTheme="minorHAnsi" w:cstheme="minorBidi"/>
          <w:i/>
          <w:iCs/>
        </w:rPr>
        <w:t>King Solomon</w:t>
      </w:r>
      <w:r w:rsidR="00520B13">
        <w:rPr>
          <w:rFonts w:asciiTheme="minorHAnsi" w:hAnsiTheme="minorHAnsi" w:cstheme="minorBidi"/>
          <w:i/>
          <w:iCs/>
        </w:rPr>
        <w:t xml:space="preserve"> Hotel, Jerusalem</w:t>
      </w:r>
    </w:p>
    <w:p w14:paraId="1F633FE0" w14:textId="77777777" w:rsidR="006D3054" w:rsidRPr="00BC6B24" w:rsidRDefault="006D3054" w:rsidP="006D3054">
      <w:pPr>
        <w:pStyle w:val="NormalPar"/>
        <w:widowControl/>
        <w:rPr>
          <w:rFonts w:asciiTheme="minorHAnsi" w:hAnsiTheme="minorHAnsi" w:cstheme="minorBidi"/>
          <w:b/>
          <w:bCs/>
          <w:i/>
          <w:iCs/>
          <w:u w:val="single"/>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3119"/>
        <w:gridCol w:w="6804"/>
      </w:tblGrid>
      <w:tr w:rsidR="006D3054" w:rsidRPr="00BC6B24" w14:paraId="49B7C772" w14:textId="77777777" w:rsidTr="00C440CB">
        <w:tc>
          <w:tcPr>
            <w:tcW w:w="3119" w:type="dxa"/>
            <w:shd w:val="clear" w:color="auto" w:fill="D9D9D9" w:themeFill="background1" w:themeFillShade="D9"/>
          </w:tcPr>
          <w:p w14:paraId="3D964899" w14:textId="77777777" w:rsidR="006D3054" w:rsidRPr="00BC6B24" w:rsidRDefault="006D3054" w:rsidP="00C440CB">
            <w:pPr>
              <w:pStyle w:val="NormalPar"/>
              <w:widowControl/>
              <w:rPr>
                <w:rFonts w:asciiTheme="minorHAnsi" w:hAnsiTheme="minorHAnsi" w:cstheme="minorBidi"/>
                <w:b/>
                <w:bCs/>
                <w:i/>
                <w:iCs/>
                <w:caps/>
              </w:rPr>
            </w:pPr>
            <w:r>
              <w:rPr>
                <w:rFonts w:asciiTheme="minorHAnsi" w:hAnsiTheme="minorHAnsi" w:cstheme="minorBidi"/>
                <w:b/>
                <w:bCs/>
              </w:rPr>
              <w:t>Wednesday</w:t>
            </w:r>
            <w:r w:rsidRPr="00BC6B24">
              <w:rPr>
                <w:rFonts w:asciiTheme="minorHAnsi" w:hAnsiTheme="minorHAnsi" w:cstheme="minorBidi"/>
                <w:b/>
                <w:bCs/>
              </w:rPr>
              <w:t xml:space="preserve">, </w:t>
            </w:r>
            <w:r>
              <w:rPr>
                <w:rFonts w:asciiTheme="minorHAnsi" w:hAnsiTheme="minorHAnsi" w:cstheme="minorBidi"/>
                <w:b/>
                <w:bCs/>
              </w:rPr>
              <w:t>June 29</w:t>
            </w:r>
            <w:r w:rsidRPr="00BC6B24">
              <w:rPr>
                <w:rFonts w:asciiTheme="minorHAnsi" w:hAnsiTheme="minorHAnsi" w:cstheme="minorBidi"/>
                <w:b/>
                <w:bCs/>
              </w:rPr>
              <w:t>:</w:t>
            </w:r>
          </w:p>
        </w:tc>
        <w:tc>
          <w:tcPr>
            <w:tcW w:w="6804" w:type="dxa"/>
            <w:shd w:val="clear" w:color="auto" w:fill="D9D9D9" w:themeFill="background1" w:themeFillShade="D9"/>
          </w:tcPr>
          <w:p w14:paraId="496BDADA" w14:textId="38699DDD" w:rsidR="006D3054" w:rsidRPr="00BC6B24" w:rsidRDefault="006D3054" w:rsidP="00C440CB">
            <w:pPr>
              <w:pStyle w:val="NormalPar"/>
              <w:widowControl/>
              <w:rPr>
                <w:rFonts w:asciiTheme="minorHAnsi" w:hAnsiTheme="minorHAnsi" w:cstheme="minorBidi"/>
                <w:b/>
                <w:bCs/>
                <w:i/>
                <w:iCs/>
                <w:caps/>
              </w:rPr>
            </w:pPr>
            <w:r>
              <w:rPr>
                <w:rFonts w:asciiTheme="minorHAnsi" w:hAnsiTheme="minorHAnsi" w:cstheme="minorBidi"/>
                <w:b/>
                <w:bCs/>
                <w:i/>
                <w:iCs/>
                <w:caps/>
              </w:rPr>
              <w:t>under fire</w:t>
            </w:r>
          </w:p>
        </w:tc>
      </w:tr>
    </w:tbl>
    <w:p w14:paraId="2FD1D65C" w14:textId="77777777" w:rsidR="006D3054" w:rsidRDefault="006D3054" w:rsidP="006D3054">
      <w:pPr>
        <w:pStyle w:val="NormalPar"/>
        <w:widowControl/>
        <w:numPr>
          <w:ilvl w:val="0"/>
          <w:numId w:val="1"/>
        </w:numPr>
        <w:suppressAutoHyphens/>
        <w:snapToGrid w:val="0"/>
        <w:ind w:hanging="362"/>
        <w:rPr>
          <w:rFonts w:asciiTheme="minorHAnsi" w:hAnsiTheme="minorHAnsi"/>
        </w:rPr>
      </w:pPr>
      <w:r>
        <w:rPr>
          <w:rFonts w:asciiTheme="minorHAnsi" w:hAnsiTheme="minorHAnsi"/>
        </w:rPr>
        <w:t xml:space="preserve">Participate in an </w:t>
      </w:r>
      <w:r w:rsidRPr="004B3479">
        <w:rPr>
          <w:rFonts w:asciiTheme="minorHAnsi" w:hAnsiTheme="minorHAnsi"/>
          <w:b/>
          <w:bCs/>
        </w:rPr>
        <w:t>actual archaeological dig</w:t>
      </w:r>
      <w:r>
        <w:rPr>
          <w:rFonts w:asciiTheme="minorHAnsi" w:hAnsiTheme="minorHAnsi"/>
        </w:rPr>
        <w:t xml:space="preserve"> at the Beit Guvrin National Park</w:t>
      </w:r>
    </w:p>
    <w:p w14:paraId="277720B8" w14:textId="56D36E5D" w:rsidR="006D3054" w:rsidRPr="006D3054" w:rsidRDefault="006D3054" w:rsidP="006D3054">
      <w:pPr>
        <w:pStyle w:val="NormalPar"/>
        <w:widowControl/>
        <w:numPr>
          <w:ilvl w:val="0"/>
          <w:numId w:val="1"/>
        </w:numPr>
        <w:rPr>
          <w:rFonts w:asciiTheme="minorHAnsi" w:hAnsiTheme="minorHAnsi" w:cstheme="minorBidi"/>
          <w:b/>
        </w:rPr>
      </w:pPr>
      <w:r>
        <w:rPr>
          <w:rFonts w:asciiTheme="minorHAnsi" w:hAnsiTheme="minorHAnsi" w:cstheme="minorBidi"/>
          <w:bCs/>
        </w:rPr>
        <w:t xml:space="preserve">Meet with a resident of </w:t>
      </w:r>
      <w:r w:rsidRPr="006D3054">
        <w:rPr>
          <w:rFonts w:asciiTheme="minorHAnsi" w:hAnsiTheme="minorHAnsi" w:cstheme="minorBidi"/>
          <w:b/>
        </w:rPr>
        <w:t>Nativ HaAsara</w:t>
      </w:r>
      <w:r>
        <w:rPr>
          <w:rFonts w:asciiTheme="minorHAnsi" w:hAnsiTheme="minorHAnsi" w:cstheme="minorBidi"/>
          <w:bCs/>
        </w:rPr>
        <w:t>, the village just yards away from the border with Gaza, and learn what it is like to live under the threat of the Hamas</w:t>
      </w:r>
    </w:p>
    <w:p w14:paraId="083DBF2E" w14:textId="693060FA" w:rsidR="006D3054" w:rsidRPr="00866C2F" w:rsidRDefault="006D3054" w:rsidP="006D3054">
      <w:pPr>
        <w:pStyle w:val="NormalPar"/>
        <w:widowControl/>
        <w:numPr>
          <w:ilvl w:val="0"/>
          <w:numId w:val="1"/>
        </w:numPr>
        <w:rPr>
          <w:rFonts w:asciiTheme="minorHAnsi" w:hAnsiTheme="minorHAnsi" w:cstheme="minorBidi"/>
          <w:b/>
        </w:rPr>
      </w:pPr>
      <w:r>
        <w:rPr>
          <w:rFonts w:asciiTheme="minorHAnsi" w:hAnsiTheme="minorHAnsi" w:cstheme="minorBidi"/>
          <w:bCs/>
        </w:rPr>
        <w:t xml:space="preserve">Activity planned by the </w:t>
      </w:r>
      <w:r w:rsidRPr="006D3054">
        <w:rPr>
          <w:rFonts w:asciiTheme="minorHAnsi" w:hAnsiTheme="minorHAnsi" w:cstheme="minorBidi"/>
          <w:b/>
        </w:rPr>
        <w:t>Partnership Together</w:t>
      </w:r>
      <w:r>
        <w:rPr>
          <w:rFonts w:asciiTheme="minorHAnsi" w:hAnsiTheme="minorHAnsi" w:cstheme="minorBidi"/>
          <w:bCs/>
        </w:rPr>
        <w:t xml:space="preserve"> team</w:t>
      </w:r>
    </w:p>
    <w:p w14:paraId="2D2B9575" w14:textId="063C402F" w:rsidR="006D3054" w:rsidRDefault="006D3054" w:rsidP="006D3054">
      <w:pPr>
        <w:pStyle w:val="NormalPar"/>
        <w:widowControl/>
        <w:rPr>
          <w:rFonts w:asciiTheme="minorHAnsi" w:hAnsiTheme="minorHAnsi" w:cstheme="minorBidi"/>
          <w:i/>
          <w:iCs/>
        </w:rPr>
      </w:pPr>
      <w:r w:rsidRPr="00BC6B24">
        <w:rPr>
          <w:rFonts w:asciiTheme="minorHAnsi" w:hAnsiTheme="minorHAnsi" w:cstheme="minorBidi"/>
          <w:b/>
          <w:bCs/>
          <w:i/>
          <w:iCs/>
        </w:rPr>
        <w:t>Overnight:</w:t>
      </w:r>
      <w:r>
        <w:rPr>
          <w:rFonts w:asciiTheme="minorHAnsi" w:hAnsiTheme="minorHAnsi" w:cstheme="minorBidi"/>
          <w:b/>
          <w:bCs/>
          <w:i/>
          <w:iCs/>
        </w:rPr>
        <w:t xml:space="preserve"> </w:t>
      </w:r>
      <w:r w:rsidR="00070C96">
        <w:rPr>
          <w:rFonts w:asciiTheme="minorHAnsi" w:hAnsiTheme="minorHAnsi" w:cstheme="minorBidi"/>
          <w:i/>
          <w:iCs/>
        </w:rPr>
        <w:t>King Solomon</w:t>
      </w:r>
      <w:r>
        <w:rPr>
          <w:rFonts w:asciiTheme="minorHAnsi" w:hAnsiTheme="minorHAnsi" w:cstheme="minorBidi"/>
          <w:i/>
          <w:iCs/>
        </w:rPr>
        <w:t xml:space="preserve"> Hotel, Jerusalem</w:t>
      </w:r>
    </w:p>
    <w:p w14:paraId="1C92117E" w14:textId="77777777" w:rsidR="009C31C3" w:rsidRPr="00BC6B24" w:rsidRDefault="009C31C3" w:rsidP="008710F9">
      <w:pPr>
        <w:pStyle w:val="NormalPar"/>
        <w:widowControl/>
        <w:rPr>
          <w:rFonts w:asciiTheme="minorHAnsi" w:hAnsiTheme="minorHAnsi" w:cstheme="minorBidi"/>
          <w:b/>
          <w:bCs/>
          <w:i/>
          <w:iCs/>
          <w:u w:val="single"/>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3119"/>
        <w:gridCol w:w="6804"/>
      </w:tblGrid>
      <w:tr w:rsidR="007A71F7" w:rsidRPr="00BC6B24" w14:paraId="169E9234" w14:textId="77777777" w:rsidTr="00CD3D76">
        <w:tc>
          <w:tcPr>
            <w:tcW w:w="3119" w:type="dxa"/>
            <w:shd w:val="clear" w:color="auto" w:fill="D9D9D9" w:themeFill="background1" w:themeFillShade="D9"/>
          </w:tcPr>
          <w:p w14:paraId="2AB5DCED" w14:textId="76657D35" w:rsidR="007A71F7" w:rsidRPr="00BC6B24" w:rsidRDefault="006D3054" w:rsidP="007A71F7">
            <w:pPr>
              <w:pStyle w:val="NormalPar"/>
              <w:widowControl/>
              <w:rPr>
                <w:rFonts w:asciiTheme="minorHAnsi" w:hAnsiTheme="minorHAnsi" w:cstheme="minorBidi"/>
                <w:b/>
                <w:bCs/>
                <w:i/>
                <w:iCs/>
                <w:caps/>
              </w:rPr>
            </w:pPr>
            <w:r>
              <w:rPr>
                <w:rFonts w:asciiTheme="minorHAnsi" w:hAnsiTheme="minorHAnsi" w:cstheme="minorBidi"/>
                <w:b/>
                <w:bCs/>
              </w:rPr>
              <w:t>Thursday</w:t>
            </w:r>
            <w:r w:rsidR="007A71F7" w:rsidRPr="00BC6B24">
              <w:rPr>
                <w:rFonts w:asciiTheme="minorHAnsi" w:hAnsiTheme="minorHAnsi" w:cstheme="minorBidi"/>
                <w:b/>
                <w:bCs/>
              </w:rPr>
              <w:t xml:space="preserve">, </w:t>
            </w:r>
            <w:r w:rsidR="00E55E2B">
              <w:rPr>
                <w:rFonts w:asciiTheme="minorHAnsi" w:hAnsiTheme="minorHAnsi" w:cstheme="minorBidi"/>
                <w:b/>
                <w:bCs/>
              </w:rPr>
              <w:t>June</w:t>
            </w:r>
            <w:r w:rsidR="00D5653E">
              <w:rPr>
                <w:rFonts w:asciiTheme="minorHAnsi" w:hAnsiTheme="minorHAnsi" w:cstheme="minorBidi"/>
                <w:b/>
                <w:bCs/>
              </w:rPr>
              <w:t xml:space="preserve"> </w:t>
            </w:r>
            <w:r>
              <w:rPr>
                <w:rFonts w:asciiTheme="minorHAnsi" w:hAnsiTheme="minorHAnsi" w:cstheme="minorBidi"/>
                <w:b/>
                <w:bCs/>
              </w:rPr>
              <w:t>30</w:t>
            </w:r>
            <w:r w:rsidR="007A71F7" w:rsidRPr="00BC6B24">
              <w:rPr>
                <w:rFonts w:asciiTheme="minorHAnsi" w:hAnsiTheme="minorHAnsi" w:cstheme="minorBidi"/>
                <w:b/>
                <w:bCs/>
              </w:rPr>
              <w:t>:</w:t>
            </w:r>
          </w:p>
        </w:tc>
        <w:tc>
          <w:tcPr>
            <w:tcW w:w="6804" w:type="dxa"/>
            <w:shd w:val="clear" w:color="auto" w:fill="D9D9D9" w:themeFill="background1" w:themeFillShade="D9"/>
          </w:tcPr>
          <w:p w14:paraId="1DE934E2" w14:textId="306CED42" w:rsidR="007A71F7" w:rsidRPr="00BC6B24" w:rsidRDefault="00D8708A" w:rsidP="009016D4">
            <w:pPr>
              <w:pStyle w:val="NormalPar"/>
              <w:widowControl/>
              <w:rPr>
                <w:rFonts w:asciiTheme="minorHAnsi" w:hAnsiTheme="minorHAnsi" w:cstheme="minorBidi"/>
                <w:b/>
                <w:bCs/>
                <w:i/>
                <w:iCs/>
                <w:caps/>
              </w:rPr>
            </w:pPr>
            <w:r>
              <w:rPr>
                <w:rFonts w:asciiTheme="minorHAnsi" w:hAnsiTheme="minorHAnsi" w:cstheme="minorBidi"/>
                <w:b/>
                <w:bCs/>
                <w:i/>
                <w:iCs/>
                <w:caps/>
              </w:rPr>
              <w:t>living together</w:t>
            </w:r>
          </w:p>
        </w:tc>
      </w:tr>
    </w:tbl>
    <w:p w14:paraId="52EE8E43" w14:textId="77777777" w:rsidR="00B73CA1" w:rsidRPr="004353FC" w:rsidRDefault="00B73CA1" w:rsidP="00B73CA1">
      <w:pPr>
        <w:pStyle w:val="NormalPar"/>
        <w:widowControl/>
        <w:numPr>
          <w:ilvl w:val="0"/>
          <w:numId w:val="1"/>
        </w:numPr>
        <w:rPr>
          <w:rFonts w:asciiTheme="minorHAnsi" w:hAnsiTheme="minorHAnsi" w:cstheme="minorBidi"/>
          <w:b/>
        </w:rPr>
      </w:pPr>
      <w:r>
        <w:rPr>
          <w:rFonts w:asciiTheme="minorHAnsi" w:hAnsiTheme="minorHAnsi" w:cstheme="minorBidi"/>
          <w:bCs/>
        </w:rPr>
        <w:t xml:space="preserve">At </w:t>
      </w:r>
      <w:r w:rsidRPr="004353FC">
        <w:rPr>
          <w:rFonts w:asciiTheme="minorHAnsi" w:hAnsiTheme="minorHAnsi" w:cstheme="minorBidi"/>
          <w:b/>
        </w:rPr>
        <w:t>Yad Lakashis/Lifeline for the Aged</w:t>
      </w:r>
      <w:r>
        <w:rPr>
          <w:rFonts w:asciiTheme="minorHAnsi" w:hAnsiTheme="minorHAnsi" w:cstheme="minorBidi"/>
          <w:bCs/>
        </w:rPr>
        <w:t>, meet the elderly who create Judaica and art, giving them a chance to contribute to society; then participate in everyone’s favorite mitzvah – shopping in their gift shop!</w:t>
      </w:r>
    </w:p>
    <w:p w14:paraId="24D48C77" w14:textId="77777777" w:rsidR="00B73CA1" w:rsidRPr="004353FC" w:rsidRDefault="00B73CA1" w:rsidP="00B73CA1">
      <w:pPr>
        <w:pStyle w:val="NormalPar"/>
        <w:widowControl/>
        <w:numPr>
          <w:ilvl w:val="0"/>
          <w:numId w:val="1"/>
        </w:numPr>
        <w:rPr>
          <w:rFonts w:asciiTheme="minorHAnsi" w:hAnsiTheme="minorHAnsi" w:cstheme="minorBidi"/>
          <w:b/>
        </w:rPr>
      </w:pPr>
      <w:r>
        <w:rPr>
          <w:rFonts w:asciiTheme="minorHAnsi" w:hAnsiTheme="minorHAnsi"/>
        </w:rPr>
        <w:t xml:space="preserve">Enter the </w:t>
      </w:r>
      <w:r w:rsidRPr="004353FC">
        <w:rPr>
          <w:rFonts w:asciiTheme="minorHAnsi" w:hAnsiTheme="minorHAnsi"/>
          <w:b/>
          <w:bCs/>
        </w:rPr>
        <w:t>Palestinian village</w:t>
      </w:r>
      <w:r>
        <w:rPr>
          <w:rFonts w:asciiTheme="minorHAnsi" w:hAnsiTheme="minorHAnsi"/>
        </w:rPr>
        <w:t xml:space="preserve"> of Hussan; participate in a </w:t>
      </w:r>
      <w:r w:rsidRPr="004353FC">
        <w:rPr>
          <w:rFonts w:asciiTheme="minorHAnsi" w:hAnsiTheme="minorHAnsi"/>
          <w:b/>
          <w:bCs/>
        </w:rPr>
        <w:t xml:space="preserve">Cleaning the Hatred </w:t>
      </w:r>
      <w:r>
        <w:rPr>
          <w:rFonts w:asciiTheme="minorHAnsi" w:hAnsiTheme="minorHAnsi"/>
        </w:rPr>
        <w:t xml:space="preserve">project and meet with </w:t>
      </w:r>
      <w:r w:rsidRPr="004353FC">
        <w:rPr>
          <w:rFonts w:asciiTheme="minorHAnsi" w:hAnsiTheme="minorHAnsi"/>
          <w:b/>
          <w:bCs/>
        </w:rPr>
        <w:t>Palestinian and Israeli residents</w:t>
      </w:r>
      <w:r>
        <w:rPr>
          <w:rFonts w:asciiTheme="minorHAnsi" w:hAnsiTheme="minorHAnsi"/>
        </w:rPr>
        <w:t xml:space="preserve"> of the area to hear their views on coexistence</w:t>
      </w:r>
    </w:p>
    <w:p w14:paraId="091D68D5" w14:textId="77777777" w:rsidR="00B73CA1" w:rsidRPr="004353FC" w:rsidRDefault="00B73CA1" w:rsidP="00B73CA1">
      <w:pPr>
        <w:pStyle w:val="NormalPar"/>
        <w:widowControl/>
        <w:numPr>
          <w:ilvl w:val="0"/>
          <w:numId w:val="1"/>
        </w:numPr>
        <w:rPr>
          <w:rFonts w:asciiTheme="minorHAnsi" w:hAnsiTheme="minorHAnsi" w:cstheme="minorBidi"/>
          <w:b/>
        </w:rPr>
      </w:pPr>
      <w:r w:rsidRPr="004353FC">
        <w:rPr>
          <w:rFonts w:asciiTheme="minorHAnsi" w:hAnsiTheme="minorHAnsi" w:cstheme="minorBidi"/>
          <w:b/>
        </w:rPr>
        <w:t xml:space="preserve">Farewell discussion and </w:t>
      </w:r>
      <w:r w:rsidRPr="00F60334">
        <w:rPr>
          <w:rFonts w:asciiTheme="minorHAnsi" w:hAnsiTheme="minorHAnsi" w:cstheme="minorBidi"/>
          <w:b/>
          <w:u w:val="single"/>
        </w:rPr>
        <w:t>dinner</w:t>
      </w:r>
    </w:p>
    <w:p w14:paraId="484B5E50" w14:textId="77777777" w:rsidR="00B73CA1" w:rsidRPr="004353FC" w:rsidRDefault="00B73CA1" w:rsidP="00B73CA1">
      <w:pPr>
        <w:pStyle w:val="NormalPar"/>
        <w:widowControl/>
        <w:numPr>
          <w:ilvl w:val="0"/>
          <w:numId w:val="1"/>
        </w:numPr>
        <w:rPr>
          <w:rFonts w:asciiTheme="minorHAnsi" w:hAnsiTheme="minorHAnsi" w:cstheme="minorBidi"/>
          <w:b/>
        </w:rPr>
      </w:pPr>
      <w:r>
        <w:rPr>
          <w:rFonts w:asciiTheme="minorHAnsi" w:hAnsiTheme="minorHAnsi" w:cstheme="minorBidi"/>
          <w:bCs/>
        </w:rPr>
        <w:t>Return to the airport for your flight home</w:t>
      </w:r>
    </w:p>
    <w:p w14:paraId="0E6DFFFA" w14:textId="77777777" w:rsidR="00B73CA1" w:rsidRPr="00866C2F" w:rsidRDefault="00B73CA1" w:rsidP="00B73CA1">
      <w:pPr>
        <w:pStyle w:val="NormalPar"/>
        <w:widowControl/>
        <w:numPr>
          <w:ilvl w:val="0"/>
          <w:numId w:val="1"/>
        </w:numPr>
        <w:rPr>
          <w:rFonts w:asciiTheme="minorHAnsi" w:hAnsiTheme="minorHAnsi" w:cstheme="minorBidi"/>
          <w:b/>
        </w:rPr>
      </w:pPr>
      <w:r>
        <w:rPr>
          <w:rFonts w:asciiTheme="minorHAnsi" w:hAnsiTheme="minorHAnsi" w:cstheme="minorBidi"/>
          <w:bCs/>
        </w:rPr>
        <w:t>Start planning your next trip to Israel!</w:t>
      </w:r>
    </w:p>
    <w:p w14:paraId="33D3306E" w14:textId="77777777" w:rsidR="00662738" w:rsidRPr="00BC6B24" w:rsidRDefault="00662738" w:rsidP="00997EE8">
      <w:pPr>
        <w:pStyle w:val="NormalPar"/>
        <w:widowControl/>
        <w:rPr>
          <w:rFonts w:asciiTheme="minorHAnsi" w:hAnsiTheme="minorHAnsi" w:cstheme="minorBidi"/>
          <w:b/>
          <w:bCs/>
          <w:i/>
          <w:iCs/>
          <w:sz w:val="22"/>
          <w:szCs w:val="22"/>
          <w:u w:val="single"/>
        </w:rPr>
      </w:pPr>
    </w:p>
    <w:p w14:paraId="47F5B132" w14:textId="77777777" w:rsidR="00997EE8" w:rsidRPr="00BC6B24" w:rsidRDefault="00997EE8" w:rsidP="00997EE8">
      <w:pPr>
        <w:pStyle w:val="NormalPar"/>
        <w:widowControl/>
        <w:rPr>
          <w:rFonts w:asciiTheme="minorHAnsi" w:hAnsiTheme="minorHAnsi" w:cstheme="minorBidi"/>
        </w:rPr>
      </w:pPr>
      <w:r w:rsidRPr="00BC6B24">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14:anchorId="22B9FE7C" wp14:editId="24271E17">
                <wp:simplePos x="0" y="0"/>
                <wp:positionH relativeFrom="column">
                  <wp:posOffset>30480</wp:posOffset>
                </wp:positionH>
                <wp:positionV relativeFrom="paragraph">
                  <wp:posOffset>67310</wp:posOffset>
                </wp:positionV>
                <wp:extent cx="6492875" cy="99822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998220"/>
                        </a:xfrm>
                        <a:prstGeom prst="rect">
                          <a:avLst/>
                        </a:prstGeom>
                        <a:solidFill>
                          <a:schemeClr val="bg1">
                            <a:lumMod val="85000"/>
                          </a:schemeClr>
                        </a:solidFill>
                        <a:ln w="9525">
                          <a:noFill/>
                          <a:miter lim="800000"/>
                          <a:headEnd/>
                          <a:tailEnd/>
                        </a:ln>
                      </wps:spPr>
                      <wps:txbx>
                        <w:txbxContent>
                          <w:p w14:paraId="4433B986" w14:textId="77777777"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w:t>
                            </w:r>
                            <w:r w:rsidR="007A71F7">
                              <w:rPr>
                                <w:rFonts w:asciiTheme="minorHAnsi" w:hAnsiTheme="minorHAnsi"/>
                                <w:color w:val="000000"/>
                                <w:sz w:val="22"/>
                                <w:szCs w:val="22"/>
                              </w:rPr>
                              <w:t>ers are subject to confirmation</w:t>
                            </w:r>
                          </w:p>
                          <w:p w14:paraId="6E7C2969" w14:textId="3B7FAB56" w:rsidR="00997EE8" w:rsidRPr="001D0DC5" w:rsidRDefault="00997EE8" w:rsidP="007A71F7">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w:t>
                            </w:r>
                            <w:r w:rsidR="006D3054">
                              <w:rPr>
                                <w:rFonts w:asciiTheme="minorHAnsi" w:hAnsiTheme="minorHAnsi"/>
                                <w:color w:val="000000"/>
                                <w:sz w:val="22"/>
                                <w:szCs w:val="22"/>
                              </w:rPr>
                              <w:t xml:space="preserve">breakfasts and </w:t>
                            </w:r>
                            <w:r w:rsidR="006D3054" w:rsidRPr="006D3054">
                              <w:rPr>
                                <w:rFonts w:asciiTheme="minorHAnsi" w:hAnsiTheme="minorHAnsi"/>
                                <w:color w:val="000000"/>
                                <w:sz w:val="22"/>
                                <w:szCs w:val="22"/>
                              </w:rPr>
                              <w:t>underlined</w:t>
                            </w:r>
                            <w:r w:rsidR="006D3054">
                              <w:rPr>
                                <w:rFonts w:asciiTheme="minorHAnsi" w:hAnsiTheme="minorHAnsi"/>
                                <w:color w:val="000000"/>
                                <w:sz w:val="22"/>
                                <w:szCs w:val="22"/>
                              </w:rPr>
                              <w:t xml:space="preserve"> </w:t>
                            </w:r>
                            <w:r w:rsidRPr="006D3054">
                              <w:rPr>
                                <w:rFonts w:asciiTheme="minorHAnsi" w:hAnsiTheme="minorHAnsi"/>
                                <w:color w:val="000000"/>
                                <w:sz w:val="22"/>
                                <w:szCs w:val="22"/>
                              </w:rPr>
                              <w:t>meals</w:t>
                            </w:r>
                            <w:r w:rsidRPr="001D0DC5">
                              <w:rPr>
                                <w:rFonts w:asciiTheme="minorHAnsi" w:hAnsiTheme="minorHAnsi"/>
                                <w:color w:val="000000"/>
                                <w:sz w:val="22"/>
                                <w:szCs w:val="22"/>
                              </w:rPr>
                              <w:t xml:space="preserve"> are included in the package price</w:t>
                            </w:r>
                          </w:p>
                          <w:p w14:paraId="2C4D9EF3"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38D7A938" w14:textId="77777777" w:rsidR="00997EE8" w:rsidRPr="0039348C" w:rsidRDefault="00997EE8" w:rsidP="00997EE8">
                            <w:pPr>
                              <w:pStyle w:val="NormalPar"/>
                              <w:widowControl/>
                              <w:jc w:val="center"/>
                              <w:outlineLvl w:val="0"/>
                              <w:rPr>
                                <w:i/>
                                <w:iCs/>
                                <w:sz w:val="20"/>
                                <w:szCs w:val="20"/>
                              </w:rPr>
                            </w:pPr>
                          </w:p>
                          <w:p w14:paraId="4483941F"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9FE7C" id="_x0000_t202" coordsize="21600,21600" o:spt="202" path="m,l,21600r21600,l21600,xe">
                <v:stroke joinstyle="miter"/>
                <v:path gradientshapeok="t" o:connecttype="rect"/>
              </v:shapetype>
              <v:shape id="Text Box 2" o:spid="_x0000_s1026" type="#_x0000_t202" style="position:absolute;margin-left:2.4pt;margin-top:5.3pt;width:511.25pt;height:7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" fillcolor="#d8d8d8 [2732]" stroked="f">
                <v:textbox>
                  <w:txbxContent>
                    <w:p w14:paraId="4433B986" w14:textId="77777777"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w:t>
                      </w:r>
                      <w:r w:rsidR="007A71F7">
                        <w:rPr>
                          <w:rFonts w:asciiTheme="minorHAnsi" w:hAnsiTheme="minorHAnsi"/>
                          <w:color w:val="000000"/>
                          <w:sz w:val="22"/>
                          <w:szCs w:val="22"/>
                        </w:rPr>
                        <w:t>ers are subject to confirmation</w:t>
                      </w:r>
                    </w:p>
                    <w:p w14:paraId="6E7C2969" w14:textId="3B7FAB56" w:rsidR="00997EE8" w:rsidRPr="001D0DC5" w:rsidRDefault="00997EE8" w:rsidP="007A71F7">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w:t>
                      </w:r>
                      <w:r w:rsidR="006D3054">
                        <w:rPr>
                          <w:rFonts w:asciiTheme="minorHAnsi" w:hAnsiTheme="minorHAnsi"/>
                          <w:color w:val="000000"/>
                          <w:sz w:val="22"/>
                          <w:szCs w:val="22"/>
                        </w:rPr>
                        <w:t xml:space="preserve">breakfasts and </w:t>
                      </w:r>
                      <w:r w:rsidR="006D3054" w:rsidRPr="006D3054">
                        <w:rPr>
                          <w:rFonts w:asciiTheme="minorHAnsi" w:hAnsiTheme="minorHAnsi"/>
                          <w:color w:val="000000"/>
                          <w:sz w:val="22"/>
                          <w:szCs w:val="22"/>
                        </w:rPr>
                        <w:t>underlined</w:t>
                      </w:r>
                      <w:r w:rsidR="006D3054">
                        <w:rPr>
                          <w:rFonts w:asciiTheme="minorHAnsi" w:hAnsiTheme="minorHAnsi"/>
                          <w:color w:val="000000"/>
                          <w:sz w:val="22"/>
                          <w:szCs w:val="22"/>
                        </w:rPr>
                        <w:t xml:space="preserve"> </w:t>
                      </w:r>
                      <w:r w:rsidRPr="006D3054">
                        <w:rPr>
                          <w:rFonts w:asciiTheme="minorHAnsi" w:hAnsiTheme="minorHAnsi"/>
                          <w:color w:val="000000"/>
                          <w:sz w:val="22"/>
                          <w:szCs w:val="22"/>
                        </w:rPr>
                        <w:t>meals</w:t>
                      </w:r>
                      <w:r w:rsidRPr="001D0DC5">
                        <w:rPr>
                          <w:rFonts w:asciiTheme="minorHAnsi" w:hAnsiTheme="minorHAnsi"/>
                          <w:color w:val="000000"/>
                          <w:sz w:val="22"/>
                          <w:szCs w:val="22"/>
                        </w:rPr>
                        <w:t xml:space="preserve"> are included in the package price</w:t>
                      </w:r>
                    </w:p>
                    <w:p w14:paraId="2C4D9EF3"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38D7A938" w14:textId="77777777" w:rsidR="00997EE8" w:rsidRPr="0039348C" w:rsidRDefault="00997EE8" w:rsidP="00997EE8">
                      <w:pPr>
                        <w:pStyle w:val="NormalPar"/>
                        <w:widowControl/>
                        <w:jc w:val="center"/>
                        <w:outlineLvl w:val="0"/>
                        <w:rPr>
                          <w:i/>
                          <w:iCs/>
                          <w:sz w:val="20"/>
                          <w:szCs w:val="20"/>
                        </w:rPr>
                      </w:pPr>
                    </w:p>
                    <w:p w14:paraId="4483941F" w14:textId="77777777" w:rsidR="00997EE8" w:rsidRPr="000F1304" w:rsidRDefault="00997EE8" w:rsidP="00997EE8"/>
                  </w:txbxContent>
                </v:textbox>
              </v:shape>
            </w:pict>
          </mc:Fallback>
        </mc:AlternateContent>
      </w:r>
    </w:p>
    <w:p w14:paraId="379B9EB6" w14:textId="77777777" w:rsidR="00997EE8" w:rsidRPr="00BC6B24" w:rsidRDefault="00997EE8" w:rsidP="00997EE8">
      <w:pPr>
        <w:pStyle w:val="NormalPar"/>
        <w:widowControl/>
        <w:rPr>
          <w:rFonts w:asciiTheme="minorHAnsi" w:hAnsiTheme="minorHAnsi" w:cstheme="minorBidi"/>
        </w:rPr>
      </w:pPr>
    </w:p>
    <w:p w14:paraId="682473E5" w14:textId="77777777" w:rsidR="00997EE8" w:rsidRPr="00BC6B24" w:rsidRDefault="00997EE8" w:rsidP="00997EE8">
      <w:pPr>
        <w:pStyle w:val="NormalPar"/>
        <w:widowControl/>
        <w:rPr>
          <w:rFonts w:asciiTheme="minorHAnsi" w:hAnsiTheme="minorHAnsi" w:cstheme="minorBidi"/>
        </w:rPr>
      </w:pPr>
    </w:p>
    <w:p w14:paraId="597F18D8" w14:textId="77777777" w:rsidR="00997EE8" w:rsidRPr="00BC6B24" w:rsidRDefault="00997EE8" w:rsidP="00997EE8">
      <w:pPr>
        <w:pStyle w:val="NormalPar"/>
        <w:widowControl/>
        <w:rPr>
          <w:rFonts w:asciiTheme="minorHAnsi" w:hAnsiTheme="minorHAnsi" w:cstheme="minorBidi"/>
        </w:rPr>
      </w:pPr>
    </w:p>
    <w:p w14:paraId="7BE8EB95" w14:textId="77777777" w:rsidR="00315E73" w:rsidRPr="00BC6B24" w:rsidRDefault="00315E73" w:rsidP="00997EE8">
      <w:pPr>
        <w:pStyle w:val="NormalPar"/>
        <w:widowControl/>
        <w:rPr>
          <w:rFonts w:asciiTheme="minorHAnsi" w:hAnsiTheme="minorHAnsi" w:cstheme="minorBidi"/>
        </w:rPr>
      </w:pPr>
    </w:p>
    <w:p w14:paraId="31A2C085" w14:textId="77777777" w:rsidR="00315E73" w:rsidRPr="00BC6B24" w:rsidRDefault="00315E73">
      <w:pPr>
        <w:rPr>
          <w:rFonts w:asciiTheme="minorHAnsi" w:hAnsiTheme="minorHAnsi" w:cstheme="minorBidi"/>
        </w:rPr>
      </w:pPr>
    </w:p>
    <w:p w14:paraId="4BC07EDD" w14:textId="77777777" w:rsidR="008B3BAF" w:rsidRPr="00BC6B24" w:rsidRDefault="00315E73" w:rsidP="00997EE8">
      <w:pPr>
        <w:tabs>
          <w:tab w:val="left" w:pos="5790"/>
        </w:tabs>
        <w:rPr>
          <w:rFonts w:asciiTheme="minorHAnsi" w:hAnsiTheme="minorHAnsi" w:cstheme="minorBidi"/>
          <w:b/>
          <w:bCs/>
          <w:color w:val="F94C07"/>
          <w:spacing w:val="40"/>
        </w:rPr>
      </w:pPr>
      <w:r w:rsidRPr="00BC6B24">
        <w:rPr>
          <w:rFonts w:asciiTheme="minorHAnsi" w:hAnsiTheme="minorHAnsi" w:cstheme="minorBidi"/>
          <w:rtl/>
        </w:rPr>
        <w:tab/>
      </w:r>
    </w:p>
    <w:p w14:paraId="32CFC83E" w14:textId="77777777" w:rsidR="008B3BAF" w:rsidRPr="00BC6B24" w:rsidRDefault="008B3BAF">
      <w:pPr>
        <w:rPr>
          <w:rFonts w:asciiTheme="minorHAnsi" w:hAnsiTheme="minorHAnsi" w:cstheme="minorBidi"/>
          <w:b/>
          <w:bCs/>
          <w:color w:val="F94C07"/>
          <w:spacing w:val="40"/>
        </w:rPr>
      </w:pPr>
    </w:p>
    <w:p w14:paraId="6841B1D6" w14:textId="77777777" w:rsidR="009939F7" w:rsidRPr="00BC6B24" w:rsidRDefault="009939F7" w:rsidP="009939F7">
      <w:pPr>
        <w:bidi w:val="0"/>
        <w:rPr>
          <w:rFonts w:asciiTheme="minorHAnsi" w:hAnsiTheme="minorHAnsi" w:cstheme="minorBidi"/>
          <w:sz w:val="28"/>
          <w:szCs w:val="28"/>
        </w:rPr>
      </w:pPr>
    </w:p>
    <w:p w14:paraId="3B504B3D" w14:textId="77777777" w:rsidR="004E43BC" w:rsidRPr="00BC6B24" w:rsidRDefault="004E43BC" w:rsidP="004E43BC">
      <w:pPr>
        <w:bidi w:val="0"/>
        <w:rPr>
          <w:rFonts w:asciiTheme="minorHAnsi" w:hAnsiTheme="minorHAnsi" w:cstheme="minorBidi"/>
          <w:sz w:val="28"/>
          <w:szCs w:val="28"/>
        </w:rPr>
      </w:pPr>
    </w:p>
    <w:p w14:paraId="12633D9A" w14:textId="77777777" w:rsidR="008B3BAF" w:rsidRPr="00BC6B24" w:rsidRDefault="008B3BAF" w:rsidP="00997EE8">
      <w:pPr>
        <w:bidi w:val="0"/>
        <w:rPr>
          <w:rFonts w:asciiTheme="minorHAnsi" w:hAnsiTheme="minorHAnsi" w:cstheme="minorBidi"/>
          <w:sz w:val="28"/>
          <w:szCs w:val="28"/>
        </w:rPr>
      </w:pPr>
      <w:r w:rsidRPr="00BC6B24">
        <w:rPr>
          <w:rFonts w:asciiTheme="minorHAnsi" w:hAnsiTheme="minorHAnsi" w:cstheme="minorBidi"/>
          <w:b/>
          <w:bCs/>
          <w:noProof/>
          <w:color w:val="F94C07"/>
          <w:spacing w:val="40"/>
          <w:lang w:eastAsia="en-US"/>
        </w:rPr>
        <mc:AlternateContent>
          <mc:Choice Requires="wps">
            <w:drawing>
              <wp:anchor distT="0" distB="0" distL="114300" distR="114300" simplePos="0" relativeHeight="251666432" behindDoc="1" locked="0" layoutInCell="1" allowOverlap="1" wp14:anchorId="31D62FAE" wp14:editId="00EFEB60">
                <wp:simplePos x="0" y="0"/>
                <wp:positionH relativeFrom="column">
                  <wp:posOffset>809625</wp:posOffset>
                </wp:positionH>
                <wp:positionV relativeFrom="paragraph">
                  <wp:posOffset>95251</wp:posOffset>
                </wp:positionV>
                <wp:extent cx="5343896" cy="819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896" cy="819150"/>
                        </a:xfrm>
                        <a:prstGeom prst="rect">
                          <a:avLst/>
                        </a:prstGeom>
                        <a:solidFill>
                          <a:srgbClr val="FFFFFF"/>
                        </a:solidFill>
                        <a:ln w="9525">
                          <a:noFill/>
                          <a:miter lim="800000"/>
                          <a:headEnd/>
                          <a:tailEnd/>
                        </a:ln>
                      </wps:spPr>
                      <wps:txbx>
                        <w:txbxContent>
                          <w:p w14:paraId="66713BC0"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210E2AC4" w14:textId="77777777" w:rsidR="00012B1B" w:rsidRPr="00BF5E9B" w:rsidRDefault="00012B1B" w:rsidP="0047084C">
                            <w:pPr>
                              <w:pStyle w:val="Footer"/>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378B57E7" w14:textId="77777777" w:rsidR="00012B1B" w:rsidRPr="00BF5E9B" w:rsidRDefault="00012B1B" w:rsidP="00012B1B">
                            <w:pPr>
                              <w:pStyle w:val="Footer"/>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77B80352" w14:textId="77777777" w:rsidR="00012B1B" w:rsidRPr="00BF5E9B" w:rsidRDefault="00012B1B" w:rsidP="009A7B32">
                            <w:pPr>
                              <w:pStyle w:val="Footer"/>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696448CA" w14:textId="77777777" w:rsidR="008B3BAF" w:rsidRDefault="008B3BAF" w:rsidP="00625424">
                            <w:pPr>
                              <w:tabs>
                                <w:tab w:val="center" w:pos="5401"/>
                                <w:tab w:val="left" w:pos="9634"/>
                              </w:tabs>
                              <w:bidi w:val="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62FAE" id="_x0000_s1027" type="#_x0000_t202" style="position:absolute;margin-left:63.75pt;margin-top:7.5pt;width:420.8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" stroked="f">
                <v:textbox>
                  <w:txbxContent>
                    <w:p w14:paraId="66713BC0"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210E2AC4" w14:textId="77777777" w:rsidR="00012B1B" w:rsidRPr="00BF5E9B" w:rsidRDefault="00012B1B" w:rsidP="0047084C">
                      <w:pPr>
                        <w:pStyle w:val="Footer"/>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378B57E7" w14:textId="77777777" w:rsidR="00012B1B" w:rsidRPr="00BF5E9B" w:rsidRDefault="00012B1B" w:rsidP="00012B1B">
                      <w:pPr>
                        <w:pStyle w:val="Footer"/>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77B80352" w14:textId="77777777" w:rsidR="00012B1B" w:rsidRPr="00BF5E9B" w:rsidRDefault="00012B1B" w:rsidP="009A7B32">
                      <w:pPr>
                        <w:pStyle w:val="Footer"/>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696448CA" w14:textId="77777777" w:rsidR="008B3BAF" w:rsidRDefault="008B3BAF" w:rsidP="00625424">
                      <w:pPr>
                        <w:tabs>
                          <w:tab w:val="center" w:pos="5401"/>
                          <w:tab w:val="left" w:pos="9634"/>
                        </w:tabs>
                        <w:bidi w:val="0"/>
                        <w:jc w:val="center"/>
                      </w:pPr>
                    </w:p>
                  </w:txbxContent>
                </v:textbox>
              </v:shape>
            </w:pict>
          </mc:Fallback>
        </mc:AlternateContent>
      </w:r>
      <w:r w:rsidR="009A7B32" w:rsidRPr="009A7B32">
        <w:rPr>
          <w:rFonts w:asciiTheme="minorHAnsi" w:hAnsiTheme="minorHAnsi" w:cstheme="minorBidi"/>
          <w:b/>
          <w:bCs/>
          <w:noProof/>
          <w:sz w:val="32"/>
          <w:szCs w:val="32"/>
          <w:lang w:eastAsia="en-US"/>
        </w:rPr>
        <w:drawing>
          <wp:inline distT="0" distB="0" distL="0" distR="0" wp14:anchorId="0F256817" wp14:editId="29170643">
            <wp:extent cx="1285831" cy="900981"/>
            <wp:effectExtent l="0" t="0" r="0" b="0"/>
            <wp:docPr id="6" name="Picture 6"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2533" cy="912684"/>
                    </a:xfrm>
                    <a:prstGeom prst="rect">
                      <a:avLst/>
                    </a:prstGeom>
                    <a:noFill/>
                    <a:ln>
                      <a:noFill/>
                    </a:ln>
                  </pic:spPr>
                </pic:pic>
              </a:graphicData>
            </a:graphic>
          </wp:inline>
        </w:drawing>
      </w:r>
    </w:p>
    <w:p w14:paraId="043EF9A4" w14:textId="77777777" w:rsidR="008B3BAF" w:rsidRPr="00BC6B24" w:rsidRDefault="008B3BAF" w:rsidP="00625424">
      <w:pPr>
        <w:bidi w:val="0"/>
        <w:rPr>
          <w:rFonts w:asciiTheme="minorHAnsi" w:hAnsiTheme="minorHAnsi" w:cstheme="minorBidi"/>
        </w:rPr>
      </w:pPr>
    </w:p>
    <w:sectPr w:rsidR="008B3BAF" w:rsidRPr="00BC6B24" w:rsidSect="004353FC">
      <w:footerReference w:type="default" r:id="rId11"/>
      <w:pgSz w:w="11907" w:h="16839" w:code="9"/>
      <w:pgMar w:top="1134" w:right="1080" w:bottom="1135" w:left="1080" w:header="0"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C405" w14:textId="77777777" w:rsidR="00D731A7" w:rsidRDefault="00D731A7" w:rsidP="00466984">
      <w:r>
        <w:separator/>
      </w:r>
    </w:p>
  </w:endnote>
  <w:endnote w:type="continuationSeparator" w:id="0">
    <w:p w14:paraId="24D676AC" w14:textId="77777777" w:rsidR="00D731A7" w:rsidRDefault="00D731A7"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44415477"/>
      <w:docPartObj>
        <w:docPartGallery w:val="Page Numbers (Bottom of Page)"/>
        <w:docPartUnique/>
      </w:docPartObj>
    </w:sdtPr>
    <w:sdtEndPr>
      <w:rPr>
        <w:noProof/>
      </w:rPr>
    </w:sdtEndPr>
    <w:sdtContent>
      <w:p w14:paraId="5EA73ADC" w14:textId="77777777" w:rsidR="002C68BC" w:rsidRDefault="002C68BC">
        <w:pPr>
          <w:pStyle w:val="Footer"/>
          <w:jc w:val="center"/>
        </w:pPr>
        <w:r>
          <w:fldChar w:fldCharType="begin"/>
        </w:r>
        <w:r>
          <w:instrText xml:space="preserve"> PAGE   \* MERGEFORMAT </w:instrText>
        </w:r>
        <w:r>
          <w:fldChar w:fldCharType="separate"/>
        </w:r>
        <w:r w:rsidR="00960BCD">
          <w:rPr>
            <w:noProof/>
            <w:rtl/>
          </w:rPr>
          <w:t>3</w:t>
        </w:r>
        <w:r>
          <w:rPr>
            <w:noProof/>
          </w:rPr>
          <w:fldChar w:fldCharType="end"/>
        </w:r>
      </w:p>
    </w:sdtContent>
  </w:sdt>
  <w:p w14:paraId="5089FC90"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626CE" w14:textId="77777777" w:rsidR="00D731A7" w:rsidRDefault="00D731A7" w:rsidP="00466984">
      <w:r>
        <w:separator/>
      </w:r>
    </w:p>
  </w:footnote>
  <w:footnote w:type="continuationSeparator" w:id="0">
    <w:p w14:paraId="5D763EC5" w14:textId="77777777" w:rsidR="00D731A7" w:rsidRDefault="00D731A7"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F638A"/>
    <w:multiLevelType w:val="hybridMultilevel"/>
    <w:tmpl w:val="EFF411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76899"/>
    <w:multiLevelType w:val="hybridMultilevel"/>
    <w:tmpl w:val="8BA82F9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4B3168C"/>
    <w:multiLevelType w:val="hybridMultilevel"/>
    <w:tmpl w:val="63DC67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960DC"/>
    <w:multiLevelType w:val="hybridMultilevel"/>
    <w:tmpl w:val="6416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471597"/>
    <w:multiLevelType w:val="hybridMultilevel"/>
    <w:tmpl w:val="DF0EB2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0"/>
  </w:num>
  <w:num w:numId="5">
    <w:abstractNumId w:val="20"/>
  </w:num>
  <w:num w:numId="6">
    <w:abstractNumId w:val="8"/>
  </w:num>
  <w:num w:numId="7">
    <w:abstractNumId w:val="7"/>
  </w:num>
  <w:num w:numId="8">
    <w:abstractNumId w:val="15"/>
  </w:num>
  <w:num w:numId="9">
    <w:abstractNumId w:val="13"/>
  </w:num>
  <w:num w:numId="10">
    <w:abstractNumId w:val="6"/>
  </w:num>
  <w:num w:numId="11">
    <w:abstractNumId w:val="9"/>
  </w:num>
  <w:num w:numId="12">
    <w:abstractNumId w:val="14"/>
  </w:num>
  <w:num w:numId="13">
    <w:abstractNumId w:val="3"/>
  </w:num>
  <w:num w:numId="14">
    <w:abstractNumId w:val="16"/>
  </w:num>
  <w:num w:numId="15">
    <w:abstractNumId w:val="5"/>
  </w:num>
  <w:num w:numId="16">
    <w:abstractNumId w:val="19"/>
  </w:num>
  <w:num w:numId="17">
    <w:abstractNumId w:val="11"/>
  </w:num>
  <w:num w:numId="18">
    <w:abstractNumId w:val="17"/>
  </w:num>
  <w:num w:numId="19">
    <w:abstractNumId w:val="18"/>
  </w:num>
  <w:num w:numId="20">
    <w:abstractNumId w:val="12"/>
  </w:num>
  <w:num w:numId="21">
    <w:abstractNumId w:val="4"/>
  </w:num>
  <w:num w:numId="22">
    <w:abstractNumId w:val="1"/>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E0"/>
    <w:rsid w:val="00001A74"/>
    <w:rsid w:val="00003AC3"/>
    <w:rsid w:val="00012B1B"/>
    <w:rsid w:val="0002594D"/>
    <w:rsid w:val="00034334"/>
    <w:rsid w:val="00037547"/>
    <w:rsid w:val="00054A06"/>
    <w:rsid w:val="000563AE"/>
    <w:rsid w:val="00070C96"/>
    <w:rsid w:val="00076C95"/>
    <w:rsid w:val="000F530A"/>
    <w:rsid w:val="00110B93"/>
    <w:rsid w:val="001155F4"/>
    <w:rsid w:val="001206BC"/>
    <w:rsid w:val="00143F47"/>
    <w:rsid w:val="00181915"/>
    <w:rsid w:val="001848A9"/>
    <w:rsid w:val="001C3701"/>
    <w:rsid w:val="00205F68"/>
    <w:rsid w:val="00210196"/>
    <w:rsid w:val="00233090"/>
    <w:rsid w:val="002340ED"/>
    <w:rsid w:val="00253A27"/>
    <w:rsid w:val="002543A4"/>
    <w:rsid w:val="002745E3"/>
    <w:rsid w:val="002B0C57"/>
    <w:rsid w:val="002C68BC"/>
    <w:rsid w:val="002D348C"/>
    <w:rsid w:val="002E0836"/>
    <w:rsid w:val="00315E73"/>
    <w:rsid w:val="00352410"/>
    <w:rsid w:val="00383016"/>
    <w:rsid w:val="003A317A"/>
    <w:rsid w:val="003B66CB"/>
    <w:rsid w:val="003C63DC"/>
    <w:rsid w:val="003D3071"/>
    <w:rsid w:val="003F10E0"/>
    <w:rsid w:val="00423049"/>
    <w:rsid w:val="0043466E"/>
    <w:rsid w:val="004353FC"/>
    <w:rsid w:val="004379C3"/>
    <w:rsid w:val="00437E74"/>
    <w:rsid w:val="00443848"/>
    <w:rsid w:val="0045240F"/>
    <w:rsid w:val="00465F83"/>
    <w:rsid w:val="00466984"/>
    <w:rsid w:val="0047084C"/>
    <w:rsid w:val="00496C35"/>
    <w:rsid w:val="00497B29"/>
    <w:rsid w:val="004A78F7"/>
    <w:rsid w:val="004B1CD5"/>
    <w:rsid w:val="004B3479"/>
    <w:rsid w:val="004E0399"/>
    <w:rsid w:val="004E43BC"/>
    <w:rsid w:val="00505747"/>
    <w:rsid w:val="00520B13"/>
    <w:rsid w:val="00536E78"/>
    <w:rsid w:val="0054083D"/>
    <w:rsid w:val="00570446"/>
    <w:rsid w:val="005877B8"/>
    <w:rsid w:val="005918B2"/>
    <w:rsid w:val="00595DB4"/>
    <w:rsid w:val="005A0C72"/>
    <w:rsid w:val="005A7DF0"/>
    <w:rsid w:val="005C7ED0"/>
    <w:rsid w:val="005E1835"/>
    <w:rsid w:val="00602B3D"/>
    <w:rsid w:val="006134CF"/>
    <w:rsid w:val="00613F6F"/>
    <w:rsid w:val="00614F13"/>
    <w:rsid w:val="00625424"/>
    <w:rsid w:val="00653BC9"/>
    <w:rsid w:val="00662738"/>
    <w:rsid w:val="00665CD4"/>
    <w:rsid w:val="006962D1"/>
    <w:rsid w:val="006A4201"/>
    <w:rsid w:val="006C5F9B"/>
    <w:rsid w:val="006D3054"/>
    <w:rsid w:val="006D5C93"/>
    <w:rsid w:val="006D6D0F"/>
    <w:rsid w:val="00702367"/>
    <w:rsid w:val="00710CD3"/>
    <w:rsid w:val="00716B78"/>
    <w:rsid w:val="00776DD7"/>
    <w:rsid w:val="00786214"/>
    <w:rsid w:val="007A71F7"/>
    <w:rsid w:val="007B22DD"/>
    <w:rsid w:val="007E2827"/>
    <w:rsid w:val="00866C2F"/>
    <w:rsid w:val="008710F9"/>
    <w:rsid w:val="00896F4F"/>
    <w:rsid w:val="008A6834"/>
    <w:rsid w:val="008B3BAF"/>
    <w:rsid w:val="008D051B"/>
    <w:rsid w:val="00902897"/>
    <w:rsid w:val="00905113"/>
    <w:rsid w:val="00925FEC"/>
    <w:rsid w:val="00932D04"/>
    <w:rsid w:val="00960BCD"/>
    <w:rsid w:val="009656D7"/>
    <w:rsid w:val="009818D7"/>
    <w:rsid w:val="00987F8E"/>
    <w:rsid w:val="009939F7"/>
    <w:rsid w:val="00997EE8"/>
    <w:rsid w:val="009A6808"/>
    <w:rsid w:val="009A7B32"/>
    <w:rsid w:val="009C31C3"/>
    <w:rsid w:val="009E11CD"/>
    <w:rsid w:val="00A24C9F"/>
    <w:rsid w:val="00A45359"/>
    <w:rsid w:val="00A55512"/>
    <w:rsid w:val="00A56FE0"/>
    <w:rsid w:val="00A642EA"/>
    <w:rsid w:val="00A8791C"/>
    <w:rsid w:val="00A9347A"/>
    <w:rsid w:val="00A94F8A"/>
    <w:rsid w:val="00AC68E2"/>
    <w:rsid w:val="00AD27FD"/>
    <w:rsid w:val="00AF1919"/>
    <w:rsid w:val="00B05C3D"/>
    <w:rsid w:val="00B31BAB"/>
    <w:rsid w:val="00B40273"/>
    <w:rsid w:val="00B54230"/>
    <w:rsid w:val="00B73CA1"/>
    <w:rsid w:val="00B742E9"/>
    <w:rsid w:val="00B76607"/>
    <w:rsid w:val="00BA0A6C"/>
    <w:rsid w:val="00BA6C62"/>
    <w:rsid w:val="00BC6B24"/>
    <w:rsid w:val="00BE502E"/>
    <w:rsid w:val="00BF1128"/>
    <w:rsid w:val="00BF2D86"/>
    <w:rsid w:val="00BF3C39"/>
    <w:rsid w:val="00C47E43"/>
    <w:rsid w:val="00C75284"/>
    <w:rsid w:val="00C8680C"/>
    <w:rsid w:val="00C97349"/>
    <w:rsid w:val="00CA3AF4"/>
    <w:rsid w:val="00CC774B"/>
    <w:rsid w:val="00CD3D76"/>
    <w:rsid w:val="00CD5EA3"/>
    <w:rsid w:val="00D54F28"/>
    <w:rsid w:val="00D5653E"/>
    <w:rsid w:val="00D731A7"/>
    <w:rsid w:val="00D8708A"/>
    <w:rsid w:val="00DA7CBE"/>
    <w:rsid w:val="00DC3486"/>
    <w:rsid w:val="00DF6239"/>
    <w:rsid w:val="00E55182"/>
    <w:rsid w:val="00E55E2B"/>
    <w:rsid w:val="00E638B4"/>
    <w:rsid w:val="00E9363D"/>
    <w:rsid w:val="00EB721F"/>
    <w:rsid w:val="00ED6889"/>
    <w:rsid w:val="00ED6BC1"/>
    <w:rsid w:val="00EE74B2"/>
    <w:rsid w:val="00EF05F1"/>
    <w:rsid w:val="00EF5AAA"/>
    <w:rsid w:val="00F2672B"/>
    <w:rsid w:val="00F26890"/>
    <w:rsid w:val="00F50A0A"/>
    <w:rsid w:val="00F60334"/>
    <w:rsid w:val="00F62F4A"/>
    <w:rsid w:val="00F710FB"/>
    <w:rsid w:val="00F73532"/>
    <w:rsid w:val="00F8750E"/>
    <w:rsid w:val="00F95FDC"/>
    <w:rsid w:val="00F97EDF"/>
    <w:rsid w:val="00FB3374"/>
    <w:rsid w:val="00FC3CF6"/>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DF3E2"/>
  <w15:docId w15:val="{72DDBCD2-ABEC-44FC-8A90-54A0355D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E2B"/>
    <w:pPr>
      <w:bidi/>
      <w:spacing w:after="0" w:line="240" w:lineRule="auto"/>
    </w:pPr>
    <w:rPr>
      <w:rFonts w:ascii="Times New Roman" w:eastAsia="Times New Roman" w:hAnsi="Times New Roman" w:cs="Times New Roman"/>
      <w:sz w:val="24"/>
      <w:szCs w:val="24"/>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Footer">
    <w:name w:val="footer"/>
    <w:basedOn w:val="Normal"/>
    <w:link w:val="FooterChar"/>
    <w:uiPriority w:val="99"/>
    <w:unhideWhenUsed/>
    <w:rsid w:val="00466984"/>
    <w:pPr>
      <w:tabs>
        <w:tab w:val="center" w:pos="4680"/>
        <w:tab w:val="right" w:pos="9360"/>
      </w:tabs>
    </w:pPr>
  </w:style>
  <w:style w:type="character" w:customStyle="1" w:styleId="FooterChar">
    <w:name w:val="Footer Char"/>
    <w:basedOn w:val="DefaultParagraphFont"/>
    <w:link w:val="Footer"/>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ListParagraph">
    <w:name w:val="List Paragraph"/>
    <w:basedOn w:val="Normal"/>
    <w:uiPriority w:val="34"/>
    <w:qFormat/>
    <w:rsid w:val="00466984"/>
    <w:pPr>
      <w:ind w:left="720"/>
      <w:contextualSpacing/>
    </w:pPr>
  </w:style>
  <w:style w:type="paragraph" w:styleId="BodyText2">
    <w:name w:val="Body Text 2"/>
    <w:basedOn w:val="Normal"/>
    <w:link w:val="BodyText2Char"/>
    <w:rsid w:val="00466984"/>
    <w:pPr>
      <w:bidi w:val="0"/>
    </w:pPr>
    <w:rPr>
      <w:rFonts w:cs="David"/>
      <w:noProof/>
      <w:color w:val="000000"/>
      <w:szCs w:val="22"/>
      <w:lang w:eastAsia="en-US"/>
    </w:rPr>
  </w:style>
  <w:style w:type="character" w:customStyle="1" w:styleId="BodyText2Char">
    <w:name w:val="Body Text 2 Char"/>
    <w:basedOn w:val="DefaultParagraphFont"/>
    <w:link w:val="BodyText2"/>
    <w:rsid w:val="00466984"/>
    <w:rPr>
      <w:rFonts w:ascii="Times New Roman" w:eastAsia="Times New Roman" w:hAnsi="Times New Roman" w:cs="David"/>
      <w:noProof/>
      <w:color w:val="000000"/>
      <w:sz w:val="24"/>
      <w:lang w:bidi="he-IL"/>
    </w:rPr>
  </w:style>
  <w:style w:type="paragraph" w:styleId="BalloonText">
    <w:name w:val="Balloon Text"/>
    <w:basedOn w:val="Normal"/>
    <w:link w:val="BalloonTextChar"/>
    <w:uiPriority w:val="99"/>
    <w:semiHidden/>
    <w:unhideWhenUsed/>
    <w:rsid w:val="00466984"/>
    <w:rPr>
      <w:rFonts w:ascii="Tahoma" w:hAnsi="Tahoma" w:cs="Tahoma"/>
      <w:sz w:val="16"/>
      <w:szCs w:val="16"/>
    </w:rPr>
  </w:style>
  <w:style w:type="character" w:customStyle="1" w:styleId="BalloonTextChar">
    <w:name w:val="Balloon Text Char"/>
    <w:basedOn w:val="DefaultParagraphFont"/>
    <w:link w:val="BalloonText"/>
    <w:uiPriority w:val="99"/>
    <w:semiHidden/>
    <w:rsid w:val="00466984"/>
    <w:rPr>
      <w:rFonts w:ascii="Tahoma" w:eastAsia="Times New Roman" w:hAnsi="Tahoma" w:cs="Tahoma"/>
      <w:sz w:val="16"/>
      <w:szCs w:val="16"/>
      <w:lang w:eastAsia="he-IL" w:bidi="he-IL"/>
    </w:rPr>
  </w:style>
  <w:style w:type="paragraph" w:styleId="Header">
    <w:name w:val="header"/>
    <w:basedOn w:val="Normal"/>
    <w:link w:val="HeaderChar"/>
    <w:uiPriority w:val="99"/>
    <w:unhideWhenUsed/>
    <w:rsid w:val="00466984"/>
    <w:pPr>
      <w:tabs>
        <w:tab w:val="center" w:pos="4680"/>
        <w:tab w:val="right" w:pos="9360"/>
      </w:tabs>
    </w:pPr>
  </w:style>
  <w:style w:type="character" w:customStyle="1" w:styleId="HeaderChar">
    <w:name w:val="Header Char"/>
    <w:basedOn w:val="DefaultParagraphFont"/>
    <w:link w:val="Header"/>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TableGrid">
    <w:name w:val="Table Grid"/>
    <w:basedOn w:val="TableNormal"/>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rsid w:val="00C8680C"/>
    <w:rPr>
      <w:rFonts w:ascii="Times New Roman" w:eastAsia="Times New Roman" w:hAnsi="Times New Roman"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4523">
      <w:bodyDiv w:val="1"/>
      <w:marLeft w:val="0"/>
      <w:marRight w:val="0"/>
      <w:marTop w:val="0"/>
      <w:marBottom w:val="0"/>
      <w:divBdr>
        <w:top w:val="none" w:sz="0" w:space="0" w:color="auto"/>
        <w:left w:val="none" w:sz="0" w:space="0" w:color="auto"/>
        <w:bottom w:val="none" w:sz="0" w:space="0" w:color="auto"/>
        <w:right w:val="none" w:sz="0" w:space="0" w:color="auto"/>
      </w:divBdr>
    </w:div>
    <w:div w:id="160783331">
      <w:bodyDiv w:val="1"/>
      <w:marLeft w:val="0"/>
      <w:marRight w:val="0"/>
      <w:marTop w:val="0"/>
      <w:marBottom w:val="0"/>
      <w:divBdr>
        <w:top w:val="none" w:sz="0" w:space="0" w:color="auto"/>
        <w:left w:val="none" w:sz="0" w:space="0" w:color="auto"/>
        <w:bottom w:val="none" w:sz="0" w:space="0" w:color="auto"/>
        <w:right w:val="none" w:sz="0" w:space="0" w:color="auto"/>
      </w:divBdr>
    </w:div>
    <w:div w:id="208297881">
      <w:bodyDiv w:val="1"/>
      <w:marLeft w:val="0"/>
      <w:marRight w:val="0"/>
      <w:marTop w:val="0"/>
      <w:marBottom w:val="0"/>
      <w:divBdr>
        <w:top w:val="none" w:sz="0" w:space="0" w:color="auto"/>
        <w:left w:val="none" w:sz="0" w:space="0" w:color="auto"/>
        <w:bottom w:val="none" w:sz="0" w:space="0" w:color="auto"/>
        <w:right w:val="none" w:sz="0" w:space="0" w:color="auto"/>
      </w:divBdr>
    </w:div>
    <w:div w:id="283268056">
      <w:bodyDiv w:val="1"/>
      <w:marLeft w:val="0"/>
      <w:marRight w:val="0"/>
      <w:marTop w:val="0"/>
      <w:marBottom w:val="0"/>
      <w:divBdr>
        <w:top w:val="none" w:sz="0" w:space="0" w:color="auto"/>
        <w:left w:val="none" w:sz="0" w:space="0" w:color="auto"/>
        <w:bottom w:val="none" w:sz="0" w:space="0" w:color="auto"/>
        <w:right w:val="none" w:sz="0" w:space="0" w:color="auto"/>
      </w:divBdr>
    </w:div>
    <w:div w:id="662511723">
      <w:bodyDiv w:val="1"/>
      <w:marLeft w:val="0"/>
      <w:marRight w:val="0"/>
      <w:marTop w:val="0"/>
      <w:marBottom w:val="0"/>
      <w:divBdr>
        <w:top w:val="none" w:sz="0" w:space="0" w:color="auto"/>
        <w:left w:val="none" w:sz="0" w:space="0" w:color="auto"/>
        <w:bottom w:val="none" w:sz="0" w:space="0" w:color="auto"/>
        <w:right w:val="none" w:sz="0" w:space="0" w:color="auto"/>
      </w:divBdr>
    </w:div>
    <w:div w:id="825436935">
      <w:bodyDiv w:val="1"/>
      <w:marLeft w:val="0"/>
      <w:marRight w:val="0"/>
      <w:marTop w:val="0"/>
      <w:marBottom w:val="0"/>
      <w:divBdr>
        <w:top w:val="none" w:sz="0" w:space="0" w:color="auto"/>
        <w:left w:val="none" w:sz="0" w:space="0" w:color="auto"/>
        <w:bottom w:val="none" w:sz="0" w:space="0" w:color="auto"/>
        <w:right w:val="none" w:sz="0" w:space="0" w:color="auto"/>
      </w:divBdr>
    </w:div>
    <w:div w:id="1000736761">
      <w:bodyDiv w:val="1"/>
      <w:marLeft w:val="0"/>
      <w:marRight w:val="0"/>
      <w:marTop w:val="0"/>
      <w:marBottom w:val="0"/>
      <w:divBdr>
        <w:top w:val="none" w:sz="0" w:space="0" w:color="auto"/>
        <w:left w:val="none" w:sz="0" w:space="0" w:color="auto"/>
        <w:bottom w:val="none" w:sz="0" w:space="0" w:color="auto"/>
        <w:right w:val="none" w:sz="0" w:space="0" w:color="auto"/>
      </w:divBdr>
    </w:div>
    <w:div w:id="1038897315">
      <w:bodyDiv w:val="1"/>
      <w:marLeft w:val="0"/>
      <w:marRight w:val="0"/>
      <w:marTop w:val="0"/>
      <w:marBottom w:val="0"/>
      <w:divBdr>
        <w:top w:val="none" w:sz="0" w:space="0" w:color="auto"/>
        <w:left w:val="none" w:sz="0" w:space="0" w:color="auto"/>
        <w:bottom w:val="none" w:sz="0" w:space="0" w:color="auto"/>
        <w:right w:val="none" w:sz="0" w:space="0" w:color="auto"/>
      </w:divBdr>
    </w:div>
    <w:div w:id="1188374546">
      <w:bodyDiv w:val="1"/>
      <w:marLeft w:val="0"/>
      <w:marRight w:val="0"/>
      <w:marTop w:val="0"/>
      <w:marBottom w:val="0"/>
      <w:divBdr>
        <w:top w:val="none" w:sz="0" w:space="0" w:color="auto"/>
        <w:left w:val="none" w:sz="0" w:space="0" w:color="auto"/>
        <w:bottom w:val="none" w:sz="0" w:space="0" w:color="auto"/>
        <w:right w:val="none" w:sz="0" w:space="0" w:color="auto"/>
      </w:divBdr>
    </w:div>
    <w:div w:id="1248805834">
      <w:bodyDiv w:val="1"/>
      <w:marLeft w:val="0"/>
      <w:marRight w:val="0"/>
      <w:marTop w:val="0"/>
      <w:marBottom w:val="0"/>
      <w:divBdr>
        <w:top w:val="none" w:sz="0" w:space="0" w:color="auto"/>
        <w:left w:val="none" w:sz="0" w:space="0" w:color="auto"/>
        <w:bottom w:val="none" w:sz="0" w:space="0" w:color="auto"/>
        <w:right w:val="none" w:sz="0" w:space="0" w:color="auto"/>
      </w:divBdr>
    </w:div>
    <w:div w:id="1511604912">
      <w:bodyDiv w:val="1"/>
      <w:marLeft w:val="0"/>
      <w:marRight w:val="0"/>
      <w:marTop w:val="0"/>
      <w:marBottom w:val="0"/>
      <w:divBdr>
        <w:top w:val="none" w:sz="0" w:space="0" w:color="auto"/>
        <w:left w:val="none" w:sz="0" w:space="0" w:color="auto"/>
        <w:bottom w:val="none" w:sz="0" w:space="0" w:color="auto"/>
        <w:right w:val="none" w:sz="0" w:space="0" w:color="auto"/>
      </w:divBdr>
    </w:div>
    <w:div w:id="1571040836">
      <w:bodyDiv w:val="1"/>
      <w:marLeft w:val="0"/>
      <w:marRight w:val="0"/>
      <w:marTop w:val="0"/>
      <w:marBottom w:val="0"/>
      <w:divBdr>
        <w:top w:val="none" w:sz="0" w:space="0" w:color="auto"/>
        <w:left w:val="none" w:sz="0" w:space="0" w:color="auto"/>
        <w:bottom w:val="none" w:sz="0" w:space="0" w:color="auto"/>
        <w:right w:val="none" w:sz="0" w:space="0" w:color="auto"/>
      </w:divBdr>
    </w:div>
    <w:div w:id="1682122358">
      <w:bodyDiv w:val="1"/>
      <w:marLeft w:val="0"/>
      <w:marRight w:val="0"/>
      <w:marTop w:val="0"/>
      <w:marBottom w:val="0"/>
      <w:divBdr>
        <w:top w:val="none" w:sz="0" w:space="0" w:color="auto"/>
        <w:left w:val="none" w:sz="0" w:space="0" w:color="auto"/>
        <w:bottom w:val="none" w:sz="0" w:space="0" w:color="auto"/>
        <w:right w:val="none" w:sz="0" w:space="0" w:color="auto"/>
      </w:divBdr>
    </w:div>
    <w:div w:id="206340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s%20and%20Templates\Itineraries\Itinerary%20-%20Bulle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65B43-792D-4E9D-AD66-3FBC7E0C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Itinerary - Bullets 1</Template>
  <TotalTime>3</TotalTime>
  <Pages>3</Pages>
  <Words>946</Words>
  <Characters>5394</Characters>
  <Application>Microsoft Office Word</Application>
  <DocSecurity>0</DocSecurity>
  <Lines>44</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Winston</dc:creator>
  <cp:lastModifiedBy>eitan.winston@gmail.com</cp:lastModifiedBy>
  <cp:revision>5</cp:revision>
  <cp:lastPrinted>2013-09-16T11:59:00Z</cp:lastPrinted>
  <dcterms:created xsi:type="dcterms:W3CDTF">2021-08-08T12:15:00Z</dcterms:created>
  <dcterms:modified xsi:type="dcterms:W3CDTF">2022-03-02T18:11:00Z</dcterms:modified>
</cp:coreProperties>
</file>